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503"/>
        <w:gridCol w:w="2865"/>
        <w:gridCol w:w="1842"/>
      </w:tblGrid>
      <w:tr w:rsidR="000C0DA0" w:rsidTr="006167F9">
        <w:trPr>
          <w:trHeight w:hRule="exact" w:val="1247"/>
        </w:trPr>
        <w:tc>
          <w:tcPr>
            <w:tcW w:w="4503" w:type="dxa"/>
            <w:shd w:val="clear" w:color="auto" w:fill="F2F2F2" w:themeFill="background1" w:themeFillShade="F2"/>
            <w:vAlign w:val="center"/>
          </w:tcPr>
          <w:p w:rsidR="006167F9" w:rsidRPr="00657745" w:rsidRDefault="00865B98" w:rsidP="006167F9">
            <w:pPr>
              <w:pStyle w:val="Listenabsatz"/>
              <w:tabs>
                <w:tab w:val="left" w:pos="284"/>
              </w:tabs>
              <w:spacing w:before="120" w:after="240" w:line="276" w:lineRule="auto"/>
              <w:ind w:left="0"/>
              <w:rPr>
                <w:b/>
                <w:sz w:val="24"/>
              </w:rPr>
            </w:pPr>
            <w:bookmarkStart w:id="0" w:name="_GoBack"/>
            <w:bookmarkEnd w:id="0"/>
            <w:r>
              <w:rPr>
                <w:b/>
                <w:sz w:val="32"/>
              </w:rPr>
              <w:t xml:space="preserve">Alleine </w:t>
            </w:r>
            <w:r w:rsidR="006167F9">
              <w:rPr>
                <w:b/>
                <w:sz w:val="32"/>
              </w:rPr>
              <w:t>wohnen</w:t>
            </w:r>
          </w:p>
          <w:p w:rsidR="006167F9" w:rsidRDefault="006167F9" w:rsidP="006167F9">
            <w:pPr>
              <w:pStyle w:val="Listenabsatz"/>
              <w:numPr>
                <w:ilvl w:val="0"/>
                <w:numId w:val="11"/>
              </w:numPr>
              <w:tabs>
                <w:tab w:val="left" w:pos="284"/>
              </w:tabs>
              <w:spacing w:before="120" w:after="120" w:line="276" w:lineRule="auto"/>
              <w:ind w:left="0" w:right="-391" w:firstLine="0"/>
              <w:rPr>
                <w:sz w:val="24"/>
                <w:szCs w:val="22"/>
              </w:rPr>
            </w:pPr>
            <w:r>
              <w:t>Abkürzungs-ABC für</w:t>
            </w:r>
            <w:r>
              <w:rPr>
                <w:sz w:val="24"/>
                <w:szCs w:val="22"/>
              </w:rPr>
              <w:t xml:space="preserve"> </w:t>
            </w:r>
            <w:r w:rsidR="00E77487">
              <w:t>die Wohnungssuche</w:t>
            </w:r>
          </w:p>
          <w:p w:rsidR="006167F9" w:rsidRPr="006167F9" w:rsidRDefault="006167F9" w:rsidP="006167F9">
            <w:pPr>
              <w:pStyle w:val="Listenabsatz"/>
              <w:tabs>
                <w:tab w:val="left" w:pos="284"/>
              </w:tabs>
              <w:spacing w:before="120" w:after="120" w:line="276" w:lineRule="auto"/>
              <w:ind w:left="0" w:right="-391"/>
              <w:rPr>
                <w:sz w:val="24"/>
                <w:szCs w:val="22"/>
              </w:rPr>
            </w:pPr>
          </w:p>
        </w:tc>
        <w:tc>
          <w:tcPr>
            <w:tcW w:w="2865" w:type="dxa"/>
            <w:shd w:val="clear" w:color="auto" w:fill="F2F2F2" w:themeFill="background1" w:themeFillShade="F2"/>
            <w:vAlign w:val="center"/>
          </w:tcPr>
          <w:p w:rsidR="000C0DA0" w:rsidRPr="00D51DB0" w:rsidRDefault="000C0DA0" w:rsidP="00253FF7">
            <w:pPr>
              <w:spacing w:line="276" w:lineRule="auto"/>
              <w:jc w:val="center"/>
              <w:rPr>
                <w:color w:val="A6A6A6" w:themeColor="background1" w:themeShade="A6"/>
              </w:rPr>
            </w:pPr>
          </w:p>
        </w:tc>
        <w:tc>
          <w:tcPr>
            <w:tcW w:w="1842" w:type="dxa"/>
            <w:shd w:val="clear" w:color="auto" w:fill="F2F2F2" w:themeFill="background1" w:themeFillShade="F2"/>
            <w:vAlign w:val="center"/>
          </w:tcPr>
          <w:p w:rsidR="000C0DA0" w:rsidRPr="00D51DB0" w:rsidRDefault="000C0DA0" w:rsidP="00253FF7">
            <w:pPr>
              <w:spacing w:line="276" w:lineRule="auto"/>
              <w:jc w:val="center"/>
              <w:rPr>
                <w:color w:val="A6A6A6" w:themeColor="background1" w:themeShade="A6"/>
              </w:rPr>
            </w:pPr>
          </w:p>
        </w:tc>
      </w:tr>
    </w:tbl>
    <w:p w:rsidR="001B7F01" w:rsidRDefault="001B7F01" w:rsidP="001B7F01">
      <w:pPr>
        <w:spacing w:line="276" w:lineRule="auto"/>
      </w:pPr>
    </w:p>
    <w:p w:rsidR="00897CF0" w:rsidRDefault="00897CF0" w:rsidP="001B7F01">
      <w:pPr>
        <w:spacing w:line="276" w:lineRule="auto"/>
      </w:pPr>
    </w:p>
    <w:p w:rsidR="00897CF0" w:rsidRDefault="00897CF0" w:rsidP="00CC63F4">
      <w:pPr>
        <w:tabs>
          <w:tab w:val="left" w:pos="5387"/>
          <w:tab w:val="left" w:pos="6946"/>
        </w:tabs>
        <w:spacing w:line="276" w:lineRule="auto"/>
      </w:pPr>
      <w:r>
        <w:t>Name:</w:t>
      </w:r>
      <w:r w:rsidR="00154A89">
        <w:t xml:space="preserve"> _______________________________</w:t>
      </w:r>
      <w:r>
        <w:tab/>
        <w:t>Klasse:</w:t>
      </w:r>
      <w:r w:rsidR="00154A89">
        <w:t xml:space="preserve"> _____</w:t>
      </w:r>
      <w:r>
        <w:tab/>
        <w:t>Datum:</w:t>
      </w:r>
      <w:r w:rsidR="00154A89">
        <w:t xml:space="preserve"> ___________ </w:t>
      </w:r>
      <w:r>
        <w:t xml:space="preserve"> </w:t>
      </w:r>
    </w:p>
    <w:p w:rsidR="007D7AE5" w:rsidRDefault="007D7AE5" w:rsidP="001B7F01">
      <w:pPr>
        <w:spacing w:line="276" w:lineRule="auto"/>
      </w:pPr>
    </w:p>
    <w:p w:rsidR="00154A89" w:rsidRDefault="006E52CD" w:rsidP="001B7F01">
      <w:pPr>
        <w:spacing w:line="276" w:lineRule="auto"/>
      </w:pPr>
      <w:r>
        <w:rPr>
          <w:noProof/>
        </w:rPr>
        <mc:AlternateContent>
          <mc:Choice Requires="wps">
            <w:drawing>
              <wp:anchor distT="0" distB="0" distL="114300" distR="114300" simplePos="0" relativeHeight="251663360" behindDoc="0" locked="0" layoutInCell="1" allowOverlap="1" wp14:anchorId="30C04B4E" wp14:editId="5C15C56D">
                <wp:simplePos x="0" y="0"/>
                <wp:positionH relativeFrom="column">
                  <wp:posOffset>452120</wp:posOffset>
                </wp:positionH>
                <wp:positionV relativeFrom="paragraph">
                  <wp:posOffset>62865</wp:posOffset>
                </wp:positionV>
                <wp:extent cx="5342255" cy="714375"/>
                <wp:effectExtent l="0" t="0" r="10795" b="28575"/>
                <wp:wrapSquare wrapText="bothSides"/>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255" cy="714375"/>
                        </a:xfrm>
                        <a:prstGeom prst="rect">
                          <a:avLst/>
                        </a:prstGeom>
                        <a:solidFill>
                          <a:schemeClr val="bg1">
                            <a:lumMod val="95000"/>
                            <a:lumOff val="0"/>
                          </a:schemeClr>
                        </a:solidFill>
                        <a:ln w="9525">
                          <a:solidFill>
                            <a:schemeClr val="bg1">
                              <a:lumMod val="85000"/>
                              <a:lumOff val="0"/>
                            </a:schemeClr>
                          </a:solidFill>
                          <a:miter lim="800000"/>
                          <a:headEnd/>
                          <a:tailEnd/>
                        </a:ln>
                      </wps:spPr>
                      <wps:txbx>
                        <w:txbxContent>
                          <w:p w:rsidR="00407188" w:rsidRDefault="00865B98" w:rsidP="004D2416">
                            <w:pPr>
                              <w:spacing w:line="276" w:lineRule="auto"/>
                              <w:rPr>
                                <w:sz w:val="18"/>
                                <w:szCs w:val="18"/>
                              </w:rPr>
                            </w:pPr>
                            <w:r w:rsidRPr="00865B98">
                              <w:rPr>
                                <w:sz w:val="18"/>
                                <w:szCs w:val="18"/>
                              </w:rPr>
                              <w:t>Beginne so früh wie möglich mit der Wohnungssuche. Hier sind nicht nur Zeit und Geduld, sondern auch etwas Glück gefragt. Frage bei Freunden und Bekannten nach und lies die Anzeigen in der Zeitung oder auf Online-Portalen</w:t>
                            </w:r>
                            <w:r w:rsidR="00E77487">
                              <w:rPr>
                                <w:sz w:val="18"/>
                                <w:szCs w:val="18"/>
                              </w:rPr>
                              <w:t>.</w:t>
                            </w:r>
                          </w:p>
                          <w:p w:rsidR="001604BD" w:rsidRPr="004D2416" w:rsidRDefault="001604BD" w:rsidP="00865B98">
                            <w:pPr>
                              <w:spacing w:line="276" w:lineRule="auto"/>
                              <w:rPr>
                                <w:rFonts w:cs="Arial"/>
                                <w:bCs/>
                                <w:i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5.6pt;margin-top:4.95pt;width:420.65pt;height:5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" fillcolor="#f2f2f2 [3052]" strokecolor="#d8d8d8 [2732]">
                <v:textbox>
                  <w:txbxContent>
                    <w:p w:rsidR="00407188" w:rsidRDefault="00865B98" w:rsidP="004D2416">
                      <w:pPr>
                        <w:spacing w:line="276" w:lineRule="auto"/>
                        <w:rPr>
                          <w:sz w:val="18"/>
                          <w:szCs w:val="18"/>
                        </w:rPr>
                      </w:pPr>
                      <w:r w:rsidRPr="00865B98">
                        <w:rPr>
                          <w:sz w:val="18"/>
                          <w:szCs w:val="18"/>
                        </w:rPr>
                        <w:t>Beginne so früh wie möglich mit der Wohnungssuche. Hier sind nicht nur Zeit und Geduld, sondern auch etwas Glück gefragt. Frage bei Freunden und Bekannten nach und lies die Anzeigen in der Zeitung oder auf Online-Portalen</w:t>
                      </w:r>
                      <w:r w:rsidR="00E77487">
                        <w:rPr>
                          <w:sz w:val="18"/>
                          <w:szCs w:val="18"/>
                        </w:rPr>
                        <w:t>.</w:t>
                      </w:r>
                      <w:bookmarkStart w:id="1" w:name="_GoBack"/>
                      <w:bookmarkEnd w:id="1"/>
                    </w:p>
                    <w:p w:rsidR="001604BD" w:rsidRPr="004D2416" w:rsidRDefault="001604BD" w:rsidP="00865B98">
                      <w:pPr>
                        <w:spacing w:line="276" w:lineRule="auto"/>
                        <w:rPr>
                          <w:rFonts w:cs="Arial"/>
                          <w:bCs/>
                          <w:iCs/>
                          <w:sz w:val="18"/>
                          <w:szCs w:val="18"/>
                        </w:rPr>
                      </w:pPr>
                    </w:p>
                  </w:txbxContent>
                </v:textbox>
                <w10:wrap type="square"/>
              </v:shape>
            </w:pict>
          </mc:Fallback>
        </mc:AlternateContent>
      </w:r>
      <w:r w:rsidR="00154A89">
        <w:rPr>
          <w:noProof/>
        </w:rPr>
        <w:drawing>
          <wp:anchor distT="0" distB="0" distL="114300" distR="114300" simplePos="0" relativeHeight="251665408" behindDoc="0" locked="0" layoutInCell="1" allowOverlap="1" wp14:anchorId="1F4A0D4F" wp14:editId="76ED5F7F">
            <wp:simplePos x="0" y="0"/>
            <wp:positionH relativeFrom="column">
              <wp:posOffset>-10795</wp:posOffset>
            </wp:positionH>
            <wp:positionV relativeFrom="paragraph">
              <wp:posOffset>32014</wp:posOffset>
            </wp:positionV>
            <wp:extent cx="465455" cy="465455"/>
            <wp:effectExtent l="0" t="0" r="0" b="0"/>
            <wp:wrapNone/>
            <wp:docPr id="3" name="Grafik 3" descr="C:\Users\S1342\AppData\Local\Microsoft\Windows\Temporary Internet Files\Content.IE5\ZE2N12GN\paper-1358079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1342\AppData\Local\Microsoft\Windows\Temporary Internet Files\Content.IE5\ZE2N12GN\paper-1358079_960_72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5455" cy="465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4A89" w:rsidRDefault="00154A89" w:rsidP="001B7F01">
      <w:pPr>
        <w:spacing w:line="276" w:lineRule="auto"/>
      </w:pPr>
    </w:p>
    <w:p w:rsidR="00154A89" w:rsidRDefault="00154A89" w:rsidP="001B7F01">
      <w:pPr>
        <w:spacing w:line="276" w:lineRule="auto"/>
      </w:pPr>
    </w:p>
    <w:p w:rsidR="00154A89" w:rsidRDefault="00154A89" w:rsidP="001B7F01">
      <w:pPr>
        <w:spacing w:line="276" w:lineRule="auto"/>
      </w:pPr>
    </w:p>
    <w:p w:rsidR="00154A89" w:rsidRDefault="00154A89" w:rsidP="001B7F01">
      <w:pPr>
        <w:spacing w:line="276" w:lineRule="auto"/>
      </w:pPr>
    </w:p>
    <w:p w:rsidR="00AC76DD" w:rsidRDefault="00AC76DD" w:rsidP="001B7F01">
      <w:pPr>
        <w:spacing w:line="276" w:lineRule="auto"/>
      </w:pPr>
    </w:p>
    <w:p w:rsidR="00932FA5" w:rsidRDefault="00865B98" w:rsidP="00821C72">
      <w:pPr>
        <w:rPr>
          <w:b/>
        </w:rPr>
      </w:pPr>
      <w:r w:rsidRPr="00865B98">
        <w:rPr>
          <w:b/>
        </w:rPr>
        <w:t xml:space="preserve">Hier findest du die gebräuchlichsten </w:t>
      </w:r>
      <w:r>
        <w:rPr>
          <w:b/>
        </w:rPr>
        <w:t>Abkürzungen in Wohnungsanzeigen:</w:t>
      </w:r>
    </w:p>
    <w:p w:rsidR="00932FA5" w:rsidRDefault="00932FA5" w:rsidP="00821C72">
      <w:pPr>
        <w:rPr>
          <w:b/>
        </w:rPr>
      </w:pP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717"/>
      </w:tblGrid>
      <w:tr w:rsidR="00932FA5" w:rsidRPr="00932FA5" w:rsidTr="00932FA5">
        <w:tc>
          <w:tcPr>
            <w:tcW w:w="4605" w:type="dxa"/>
          </w:tcPr>
          <w:p w:rsidR="00932FA5" w:rsidRPr="00932FA5" w:rsidRDefault="00932FA5" w:rsidP="00932FA5">
            <w:pPr>
              <w:rPr>
                <w:sz w:val="18"/>
              </w:rPr>
            </w:pPr>
            <w:r w:rsidRPr="00932FA5">
              <w:rPr>
                <w:sz w:val="18"/>
              </w:rPr>
              <w:t>AA</w:t>
            </w:r>
            <w:r w:rsidRPr="00932FA5">
              <w:rPr>
                <w:sz w:val="18"/>
              </w:rPr>
              <w:tab/>
              <w:t>Autoabstellplatz</w:t>
            </w:r>
          </w:p>
          <w:p w:rsidR="00932FA5" w:rsidRPr="00932FA5" w:rsidRDefault="00932FA5" w:rsidP="00932FA5">
            <w:pPr>
              <w:rPr>
                <w:sz w:val="18"/>
              </w:rPr>
            </w:pPr>
            <w:r w:rsidRPr="00932FA5">
              <w:rPr>
                <w:sz w:val="18"/>
              </w:rPr>
              <w:t>AB</w:t>
            </w:r>
            <w:r w:rsidRPr="00932FA5">
              <w:rPr>
                <w:sz w:val="18"/>
              </w:rPr>
              <w:tab/>
              <w:t>Altbau</w:t>
            </w:r>
          </w:p>
          <w:p w:rsidR="00932FA5" w:rsidRPr="00932FA5" w:rsidRDefault="00932FA5" w:rsidP="00932FA5">
            <w:pPr>
              <w:rPr>
                <w:sz w:val="18"/>
              </w:rPr>
            </w:pPr>
            <w:r w:rsidRPr="00932FA5">
              <w:rPr>
                <w:sz w:val="18"/>
              </w:rPr>
              <w:t>AK</w:t>
            </w:r>
            <w:r w:rsidRPr="00932FA5">
              <w:rPr>
                <w:sz w:val="18"/>
              </w:rPr>
              <w:tab/>
              <w:t>Abstellkammer</w:t>
            </w:r>
          </w:p>
          <w:p w:rsidR="00932FA5" w:rsidRPr="00932FA5" w:rsidRDefault="00932FA5" w:rsidP="00932FA5">
            <w:pPr>
              <w:rPr>
                <w:sz w:val="18"/>
                <w:lang w:val="en-US"/>
              </w:rPr>
            </w:pPr>
            <w:r w:rsidRPr="00932FA5">
              <w:rPr>
                <w:sz w:val="18"/>
                <w:lang w:val="en-US"/>
              </w:rPr>
              <w:t>App.</w:t>
            </w:r>
            <w:r w:rsidRPr="00932FA5">
              <w:rPr>
                <w:sz w:val="18"/>
                <w:lang w:val="en-US"/>
              </w:rPr>
              <w:tab/>
              <w:t>Appartment</w:t>
            </w:r>
          </w:p>
          <w:p w:rsidR="00932FA5" w:rsidRPr="00932FA5" w:rsidRDefault="00932FA5" w:rsidP="00932FA5">
            <w:pPr>
              <w:rPr>
                <w:sz w:val="18"/>
                <w:lang w:val="en-US"/>
              </w:rPr>
            </w:pPr>
            <w:r w:rsidRPr="00932FA5">
              <w:rPr>
                <w:sz w:val="18"/>
                <w:lang w:val="en-US"/>
              </w:rPr>
              <w:t>Bj.</w:t>
            </w:r>
            <w:r w:rsidRPr="00932FA5">
              <w:rPr>
                <w:sz w:val="18"/>
                <w:lang w:val="en-US"/>
              </w:rPr>
              <w:tab/>
              <w:t>Baujahr</w:t>
            </w:r>
          </w:p>
          <w:p w:rsidR="00932FA5" w:rsidRPr="00932FA5" w:rsidRDefault="00932FA5" w:rsidP="00932FA5">
            <w:pPr>
              <w:rPr>
                <w:sz w:val="18"/>
                <w:lang w:val="en-US"/>
              </w:rPr>
            </w:pPr>
            <w:r w:rsidRPr="00932FA5">
              <w:rPr>
                <w:sz w:val="18"/>
                <w:lang w:val="en-US"/>
              </w:rPr>
              <w:t>BLK</w:t>
            </w:r>
            <w:r w:rsidRPr="00932FA5">
              <w:rPr>
                <w:sz w:val="18"/>
                <w:lang w:val="en-US"/>
              </w:rPr>
              <w:tab/>
              <w:t>Balkon</w:t>
            </w:r>
          </w:p>
          <w:p w:rsidR="00932FA5" w:rsidRPr="00932FA5" w:rsidRDefault="00932FA5" w:rsidP="00932FA5">
            <w:pPr>
              <w:rPr>
                <w:sz w:val="18"/>
              </w:rPr>
            </w:pPr>
            <w:r w:rsidRPr="00932FA5">
              <w:rPr>
                <w:sz w:val="18"/>
              </w:rPr>
              <w:t>CP</w:t>
            </w:r>
            <w:r w:rsidRPr="00932FA5">
              <w:rPr>
                <w:sz w:val="18"/>
              </w:rPr>
              <w:tab/>
              <w:t>Carport</w:t>
            </w:r>
          </w:p>
          <w:p w:rsidR="00932FA5" w:rsidRPr="00932FA5" w:rsidRDefault="00932FA5" w:rsidP="00932FA5">
            <w:pPr>
              <w:rPr>
                <w:sz w:val="18"/>
              </w:rPr>
            </w:pPr>
            <w:r w:rsidRPr="00932FA5">
              <w:rPr>
                <w:sz w:val="18"/>
              </w:rPr>
              <w:t>DG</w:t>
            </w:r>
            <w:r w:rsidRPr="00932FA5">
              <w:rPr>
                <w:sz w:val="18"/>
              </w:rPr>
              <w:tab/>
              <w:t>Dachgeschoss</w:t>
            </w:r>
          </w:p>
          <w:p w:rsidR="00932FA5" w:rsidRPr="00932FA5" w:rsidRDefault="00932FA5" w:rsidP="00932FA5">
            <w:pPr>
              <w:rPr>
                <w:sz w:val="18"/>
              </w:rPr>
            </w:pPr>
            <w:r w:rsidRPr="00932FA5">
              <w:rPr>
                <w:sz w:val="18"/>
              </w:rPr>
              <w:t>DHH</w:t>
            </w:r>
            <w:r w:rsidRPr="00932FA5">
              <w:rPr>
                <w:sz w:val="18"/>
              </w:rPr>
              <w:tab/>
              <w:t>Doppelhaushälfte</w:t>
            </w:r>
          </w:p>
          <w:p w:rsidR="00932FA5" w:rsidRPr="00932FA5" w:rsidRDefault="00932FA5" w:rsidP="00932FA5">
            <w:pPr>
              <w:rPr>
                <w:sz w:val="18"/>
              </w:rPr>
            </w:pPr>
            <w:r w:rsidRPr="00932FA5">
              <w:rPr>
                <w:sz w:val="18"/>
              </w:rPr>
              <w:t>DT</w:t>
            </w:r>
            <w:r w:rsidRPr="00932FA5">
              <w:rPr>
                <w:sz w:val="18"/>
              </w:rPr>
              <w:tab/>
              <w:t>Dachterrasse</w:t>
            </w:r>
          </w:p>
          <w:p w:rsidR="00932FA5" w:rsidRPr="00932FA5" w:rsidRDefault="00932FA5" w:rsidP="00932FA5">
            <w:pPr>
              <w:rPr>
                <w:sz w:val="18"/>
              </w:rPr>
            </w:pPr>
            <w:r w:rsidRPr="00932FA5">
              <w:rPr>
                <w:sz w:val="18"/>
              </w:rPr>
              <w:t>EB</w:t>
            </w:r>
            <w:r w:rsidRPr="00932FA5">
              <w:rPr>
                <w:sz w:val="18"/>
              </w:rPr>
              <w:tab/>
              <w:t>Erstbezug</w:t>
            </w:r>
          </w:p>
          <w:p w:rsidR="00932FA5" w:rsidRPr="00932FA5" w:rsidRDefault="00932FA5" w:rsidP="00932FA5">
            <w:pPr>
              <w:rPr>
                <w:sz w:val="18"/>
              </w:rPr>
            </w:pPr>
            <w:r w:rsidRPr="00932FA5">
              <w:rPr>
                <w:sz w:val="18"/>
              </w:rPr>
              <w:t>EFH</w:t>
            </w:r>
            <w:r w:rsidRPr="00932FA5">
              <w:rPr>
                <w:sz w:val="18"/>
              </w:rPr>
              <w:tab/>
              <w:t>Einfamilienhaus</w:t>
            </w:r>
          </w:p>
          <w:p w:rsidR="00932FA5" w:rsidRPr="00932FA5" w:rsidRDefault="00932FA5" w:rsidP="00932FA5">
            <w:pPr>
              <w:rPr>
                <w:sz w:val="18"/>
              </w:rPr>
            </w:pPr>
            <w:r w:rsidRPr="00932FA5">
              <w:rPr>
                <w:sz w:val="18"/>
              </w:rPr>
              <w:t>EG</w:t>
            </w:r>
            <w:r w:rsidRPr="00932FA5">
              <w:rPr>
                <w:sz w:val="18"/>
              </w:rPr>
              <w:tab/>
              <w:t>Erdgeschoss</w:t>
            </w:r>
          </w:p>
          <w:p w:rsidR="00932FA5" w:rsidRPr="00932FA5" w:rsidRDefault="00932FA5" w:rsidP="00932FA5">
            <w:pPr>
              <w:rPr>
                <w:sz w:val="18"/>
              </w:rPr>
            </w:pPr>
            <w:r w:rsidRPr="00932FA5">
              <w:rPr>
                <w:sz w:val="18"/>
              </w:rPr>
              <w:t>ELW</w:t>
            </w:r>
            <w:r w:rsidRPr="00932FA5">
              <w:rPr>
                <w:sz w:val="18"/>
              </w:rPr>
              <w:tab/>
              <w:t>Einliegerwohnung</w:t>
            </w:r>
          </w:p>
          <w:p w:rsidR="00932FA5" w:rsidRPr="00932FA5" w:rsidRDefault="00932FA5" w:rsidP="00932FA5">
            <w:pPr>
              <w:rPr>
                <w:sz w:val="18"/>
              </w:rPr>
            </w:pPr>
            <w:r w:rsidRPr="00932FA5">
              <w:rPr>
                <w:sz w:val="18"/>
              </w:rPr>
              <w:t>ETH</w:t>
            </w:r>
            <w:r w:rsidRPr="00932FA5">
              <w:rPr>
                <w:sz w:val="18"/>
              </w:rPr>
              <w:tab/>
              <w:t>Etagenheizung</w:t>
            </w:r>
          </w:p>
          <w:p w:rsidR="00932FA5" w:rsidRPr="00932FA5" w:rsidRDefault="00932FA5" w:rsidP="00932FA5">
            <w:pPr>
              <w:rPr>
                <w:sz w:val="18"/>
              </w:rPr>
            </w:pPr>
            <w:r w:rsidRPr="00932FA5">
              <w:rPr>
                <w:sz w:val="18"/>
              </w:rPr>
              <w:t>FBH</w:t>
            </w:r>
            <w:r w:rsidRPr="00932FA5">
              <w:rPr>
                <w:sz w:val="18"/>
              </w:rPr>
              <w:tab/>
              <w:t>Fußbodenheizung</w:t>
            </w:r>
          </w:p>
          <w:p w:rsidR="00932FA5" w:rsidRPr="00932FA5" w:rsidRDefault="00932FA5" w:rsidP="00932FA5">
            <w:pPr>
              <w:rPr>
                <w:sz w:val="18"/>
              </w:rPr>
            </w:pPr>
            <w:r w:rsidRPr="00932FA5">
              <w:rPr>
                <w:sz w:val="18"/>
              </w:rPr>
              <w:t>FW</w:t>
            </w:r>
            <w:r w:rsidRPr="00932FA5">
              <w:rPr>
                <w:sz w:val="18"/>
              </w:rPr>
              <w:tab/>
              <w:t>Fernwärme</w:t>
            </w:r>
          </w:p>
          <w:p w:rsidR="00932FA5" w:rsidRPr="00932FA5" w:rsidRDefault="00932FA5" w:rsidP="00932FA5">
            <w:pPr>
              <w:rPr>
                <w:sz w:val="18"/>
              </w:rPr>
            </w:pPr>
            <w:r w:rsidRPr="00932FA5">
              <w:rPr>
                <w:sz w:val="18"/>
              </w:rPr>
              <w:t>GEH</w:t>
            </w:r>
            <w:r w:rsidRPr="00932FA5">
              <w:rPr>
                <w:sz w:val="18"/>
              </w:rPr>
              <w:tab/>
              <w:t>Gasetagenheizung</w:t>
            </w:r>
          </w:p>
          <w:p w:rsidR="00932FA5" w:rsidRPr="00932FA5" w:rsidRDefault="00932FA5" w:rsidP="00932FA5">
            <w:pPr>
              <w:rPr>
                <w:sz w:val="18"/>
              </w:rPr>
            </w:pPr>
            <w:r w:rsidRPr="00932FA5">
              <w:rPr>
                <w:sz w:val="18"/>
              </w:rPr>
              <w:t>gepfl.</w:t>
            </w:r>
            <w:r w:rsidRPr="00932FA5">
              <w:rPr>
                <w:sz w:val="18"/>
              </w:rPr>
              <w:tab/>
              <w:t>gepflegt</w:t>
            </w:r>
          </w:p>
          <w:p w:rsidR="00932FA5" w:rsidRPr="00932FA5" w:rsidRDefault="00932FA5" w:rsidP="00932FA5">
            <w:pPr>
              <w:rPr>
                <w:sz w:val="18"/>
              </w:rPr>
            </w:pPr>
            <w:r w:rsidRPr="00932FA5">
              <w:rPr>
                <w:sz w:val="18"/>
              </w:rPr>
              <w:t>Gge.</w:t>
            </w:r>
            <w:r w:rsidRPr="00932FA5">
              <w:rPr>
                <w:sz w:val="18"/>
              </w:rPr>
              <w:tab/>
              <w:t>Garage</w:t>
            </w:r>
          </w:p>
          <w:p w:rsidR="00932FA5" w:rsidRPr="00932FA5" w:rsidRDefault="00932FA5" w:rsidP="00932FA5">
            <w:pPr>
              <w:rPr>
                <w:sz w:val="18"/>
              </w:rPr>
            </w:pPr>
            <w:r w:rsidRPr="00932FA5">
              <w:rPr>
                <w:sz w:val="18"/>
              </w:rPr>
              <w:t>GS</w:t>
            </w:r>
            <w:r w:rsidRPr="00932FA5">
              <w:rPr>
                <w:sz w:val="18"/>
              </w:rPr>
              <w:tab/>
              <w:t>Geschirrspüler</w:t>
            </w:r>
          </w:p>
          <w:p w:rsidR="00932FA5" w:rsidRPr="00932FA5" w:rsidRDefault="00932FA5" w:rsidP="00932FA5">
            <w:pPr>
              <w:rPr>
                <w:sz w:val="18"/>
              </w:rPr>
            </w:pPr>
            <w:r w:rsidRPr="00932FA5">
              <w:rPr>
                <w:sz w:val="18"/>
              </w:rPr>
              <w:t>Kaut.</w:t>
            </w:r>
            <w:r w:rsidRPr="00932FA5">
              <w:rPr>
                <w:sz w:val="18"/>
              </w:rPr>
              <w:tab/>
              <w:t>Kaution</w:t>
            </w:r>
          </w:p>
          <w:p w:rsidR="00932FA5" w:rsidRPr="00932FA5" w:rsidRDefault="00932FA5" w:rsidP="00932FA5">
            <w:pPr>
              <w:rPr>
                <w:sz w:val="18"/>
              </w:rPr>
            </w:pPr>
            <w:r w:rsidRPr="00932FA5">
              <w:rPr>
                <w:sz w:val="18"/>
              </w:rPr>
              <w:t>Lam.</w:t>
            </w:r>
            <w:r w:rsidRPr="00932FA5">
              <w:rPr>
                <w:sz w:val="18"/>
              </w:rPr>
              <w:tab/>
              <w:t>Laminat</w:t>
            </w:r>
          </w:p>
          <w:p w:rsidR="00932FA5" w:rsidRPr="00932FA5" w:rsidRDefault="00932FA5" w:rsidP="00932FA5">
            <w:pPr>
              <w:rPr>
                <w:sz w:val="18"/>
              </w:rPr>
            </w:pPr>
            <w:r w:rsidRPr="00932FA5">
              <w:rPr>
                <w:sz w:val="18"/>
              </w:rPr>
              <w:t>HK</w:t>
            </w:r>
            <w:r w:rsidRPr="00932FA5">
              <w:rPr>
                <w:sz w:val="18"/>
              </w:rPr>
              <w:tab/>
              <w:t>Heizkosten</w:t>
            </w:r>
          </w:p>
          <w:p w:rsidR="00932FA5" w:rsidRPr="00932FA5" w:rsidRDefault="00932FA5" w:rsidP="00932FA5">
            <w:pPr>
              <w:rPr>
                <w:sz w:val="18"/>
              </w:rPr>
            </w:pPr>
            <w:r w:rsidRPr="00932FA5">
              <w:rPr>
                <w:sz w:val="18"/>
              </w:rPr>
              <w:t>HMS</w:t>
            </w:r>
            <w:r w:rsidRPr="00932FA5">
              <w:rPr>
                <w:sz w:val="18"/>
              </w:rPr>
              <w:tab/>
              <w:t>Hausmeisterservice</w:t>
            </w:r>
          </w:p>
          <w:p w:rsidR="00932FA5" w:rsidRPr="00932FA5" w:rsidRDefault="00932FA5" w:rsidP="00932FA5">
            <w:pPr>
              <w:rPr>
                <w:sz w:val="18"/>
              </w:rPr>
            </w:pPr>
            <w:r w:rsidRPr="00932FA5">
              <w:rPr>
                <w:sz w:val="18"/>
              </w:rPr>
              <w:t>HT</w:t>
            </w:r>
            <w:r w:rsidRPr="00932FA5">
              <w:rPr>
                <w:sz w:val="18"/>
              </w:rPr>
              <w:tab/>
              <w:t>Haustier</w:t>
            </w:r>
          </w:p>
          <w:p w:rsidR="00932FA5" w:rsidRPr="00932FA5" w:rsidRDefault="00932FA5" w:rsidP="00932FA5">
            <w:pPr>
              <w:rPr>
                <w:sz w:val="18"/>
              </w:rPr>
            </w:pPr>
            <w:r w:rsidRPr="00932FA5">
              <w:rPr>
                <w:sz w:val="18"/>
              </w:rPr>
              <w:t>HZ</w:t>
            </w:r>
            <w:r w:rsidRPr="00932FA5">
              <w:rPr>
                <w:sz w:val="18"/>
              </w:rPr>
              <w:tab/>
              <w:t>Heizung</w:t>
            </w:r>
          </w:p>
          <w:p w:rsidR="00932FA5" w:rsidRPr="00932FA5" w:rsidRDefault="00932FA5" w:rsidP="00932FA5">
            <w:pPr>
              <w:rPr>
                <w:sz w:val="18"/>
              </w:rPr>
            </w:pPr>
            <w:r>
              <w:rPr>
                <w:sz w:val="18"/>
              </w:rPr>
              <w:t>KM</w:t>
            </w:r>
            <w:r>
              <w:rPr>
                <w:sz w:val="18"/>
              </w:rPr>
              <w:tab/>
              <w:t>Kaltmiete</w:t>
            </w:r>
          </w:p>
        </w:tc>
        <w:tc>
          <w:tcPr>
            <w:tcW w:w="4717" w:type="dxa"/>
          </w:tcPr>
          <w:p w:rsidR="00932FA5" w:rsidRPr="00932FA5" w:rsidRDefault="00932FA5" w:rsidP="00932FA5">
            <w:pPr>
              <w:rPr>
                <w:sz w:val="18"/>
              </w:rPr>
            </w:pPr>
            <w:r w:rsidRPr="00932FA5">
              <w:rPr>
                <w:sz w:val="18"/>
              </w:rPr>
              <w:t>KR</w:t>
            </w:r>
            <w:r w:rsidRPr="00932FA5">
              <w:rPr>
                <w:sz w:val="18"/>
              </w:rPr>
              <w:tab/>
              <w:t>Kellerraum</w:t>
            </w:r>
          </w:p>
          <w:p w:rsidR="00932FA5" w:rsidRPr="00932FA5" w:rsidRDefault="00932FA5" w:rsidP="00932FA5">
            <w:pPr>
              <w:rPr>
                <w:sz w:val="18"/>
              </w:rPr>
            </w:pPr>
            <w:r w:rsidRPr="00932FA5">
              <w:rPr>
                <w:sz w:val="18"/>
              </w:rPr>
              <w:t>Mais.</w:t>
            </w:r>
            <w:r w:rsidRPr="00932FA5">
              <w:rPr>
                <w:sz w:val="18"/>
              </w:rPr>
              <w:tab/>
              <w:t>Maisonette</w:t>
            </w:r>
          </w:p>
          <w:p w:rsidR="00932FA5" w:rsidRPr="00932FA5" w:rsidRDefault="00932FA5" w:rsidP="00932FA5">
            <w:pPr>
              <w:rPr>
                <w:sz w:val="18"/>
              </w:rPr>
            </w:pPr>
            <w:r w:rsidRPr="00932FA5">
              <w:rPr>
                <w:sz w:val="18"/>
              </w:rPr>
              <w:t>möbl.</w:t>
            </w:r>
            <w:r w:rsidRPr="00932FA5">
              <w:rPr>
                <w:sz w:val="18"/>
              </w:rPr>
              <w:tab/>
              <w:t>möbliert</w:t>
            </w:r>
          </w:p>
          <w:p w:rsidR="00932FA5" w:rsidRPr="00932FA5" w:rsidRDefault="00932FA5" w:rsidP="00932FA5">
            <w:pPr>
              <w:rPr>
                <w:sz w:val="18"/>
              </w:rPr>
            </w:pPr>
            <w:r w:rsidRPr="00932FA5">
              <w:rPr>
                <w:sz w:val="18"/>
              </w:rPr>
              <w:t>NB</w:t>
            </w:r>
            <w:r w:rsidRPr="00932FA5">
              <w:rPr>
                <w:sz w:val="18"/>
              </w:rPr>
              <w:tab/>
              <w:t>Neubau</w:t>
            </w:r>
          </w:p>
          <w:p w:rsidR="00932FA5" w:rsidRPr="00932FA5" w:rsidRDefault="00932FA5" w:rsidP="00932FA5">
            <w:pPr>
              <w:rPr>
                <w:sz w:val="18"/>
              </w:rPr>
            </w:pPr>
            <w:r w:rsidRPr="00932FA5">
              <w:rPr>
                <w:sz w:val="18"/>
              </w:rPr>
              <w:t>NK</w:t>
            </w:r>
            <w:r w:rsidRPr="00932FA5">
              <w:rPr>
                <w:sz w:val="18"/>
              </w:rPr>
              <w:tab/>
              <w:t>Nebenkosten</w:t>
            </w:r>
          </w:p>
          <w:p w:rsidR="00932FA5" w:rsidRPr="00932FA5" w:rsidRDefault="00932FA5" w:rsidP="00932FA5">
            <w:pPr>
              <w:rPr>
                <w:sz w:val="18"/>
              </w:rPr>
            </w:pPr>
            <w:r w:rsidRPr="00932FA5">
              <w:rPr>
                <w:sz w:val="18"/>
              </w:rPr>
              <w:t>NR</w:t>
            </w:r>
            <w:r w:rsidRPr="00932FA5">
              <w:rPr>
                <w:sz w:val="18"/>
              </w:rPr>
              <w:tab/>
              <w:t>Nichtraucher</w:t>
            </w:r>
          </w:p>
          <w:p w:rsidR="00932FA5" w:rsidRPr="00932FA5" w:rsidRDefault="00932FA5" w:rsidP="00932FA5">
            <w:pPr>
              <w:rPr>
                <w:sz w:val="18"/>
              </w:rPr>
            </w:pPr>
            <w:r w:rsidRPr="00932FA5">
              <w:rPr>
                <w:sz w:val="18"/>
              </w:rPr>
              <w:t>Nutzfl.</w:t>
            </w:r>
            <w:r w:rsidRPr="00932FA5">
              <w:rPr>
                <w:sz w:val="18"/>
              </w:rPr>
              <w:tab/>
              <w:t>Nutzfläche</w:t>
            </w:r>
          </w:p>
          <w:p w:rsidR="00932FA5" w:rsidRPr="00932FA5" w:rsidRDefault="00932FA5" w:rsidP="00932FA5">
            <w:pPr>
              <w:rPr>
                <w:sz w:val="18"/>
              </w:rPr>
            </w:pPr>
            <w:r w:rsidRPr="00932FA5">
              <w:rPr>
                <w:sz w:val="18"/>
              </w:rPr>
              <w:t>OG</w:t>
            </w:r>
            <w:r w:rsidRPr="00932FA5">
              <w:rPr>
                <w:sz w:val="18"/>
              </w:rPr>
              <w:tab/>
              <w:t>Obergeschoss</w:t>
            </w:r>
          </w:p>
          <w:p w:rsidR="00932FA5" w:rsidRPr="00932FA5" w:rsidRDefault="00932FA5" w:rsidP="00932FA5">
            <w:pPr>
              <w:rPr>
                <w:sz w:val="18"/>
              </w:rPr>
            </w:pPr>
            <w:r w:rsidRPr="00932FA5">
              <w:rPr>
                <w:sz w:val="18"/>
              </w:rPr>
              <w:t>PP</w:t>
            </w:r>
            <w:r w:rsidRPr="00932FA5">
              <w:rPr>
                <w:sz w:val="18"/>
              </w:rPr>
              <w:tab/>
              <w:t>Parkplatz</w:t>
            </w:r>
          </w:p>
          <w:p w:rsidR="00932FA5" w:rsidRPr="00932FA5" w:rsidRDefault="00932FA5" w:rsidP="00932FA5">
            <w:pPr>
              <w:rPr>
                <w:sz w:val="18"/>
              </w:rPr>
            </w:pPr>
            <w:r w:rsidRPr="00932FA5">
              <w:rPr>
                <w:sz w:val="18"/>
              </w:rPr>
              <w:t>RH</w:t>
            </w:r>
            <w:r w:rsidRPr="00932FA5">
              <w:rPr>
                <w:sz w:val="18"/>
              </w:rPr>
              <w:tab/>
              <w:t>Reihenhaus</w:t>
            </w:r>
          </w:p>
          <w:p w:rsidR="00932FA5" w:rsidRPr="00932FA5" w:rsidRDefault="00932FA5" w:rsidP="00932FA5">
            <w:pPr>
              <w:rPr>
                <w:sz w:val="18"/>
              </w:rPr>
            </w:pPr>
            <w:r w:rsidRPr="00932FA5">
              <w:rPr>
                <w:sz w:val="18"/>
              </w:rPr>
              <w:t>SP</w:t>
            </w:r>
            <w:r w:rsidRPr="00932FA5">
              <w:rPr>
                <w:sz w:val="18"/>
              </w:rPr>
              <w:tab/>
              <w:t xml:space="preserve">Stellplatz </w:t>
            </w:r>
          </w:p>
          <w:p w:rsidR="00932FA5" w:rsidRPr="00932FA5" w:rsidRDefault="00932FA5" w:rsidP="00932FA5">
            <w:pPr>
              <w:rPr>
                <w:sz w:val="18"/>
              </w:rPr>
            </w:pPr>
            <w:r w:rsidRPr="00932FA5">
              <w:rPr>
                <w:sz w:val="18"/>
              </w:rPr>
              <w:t>TeBo</w:t>
            </w:r>
            <w:r w:rsidRPr="00932FA5">
              <w:rPr>
                <w:sz w:val="18"/>
              </w:rPr>
              <w:tab/>
              <w:t>Teppichboden</w:t>
            </w:r>
          </w:p>
          <w:p w:rsidR="00932FA5" w:rsidRPr="00932FA5" w:rsidRDefault="00932FA5" w:rsidP="00932FA5">
            <w:pPr>
              <w:rPr>
                <w:sz w:val="18"/>
              </w:rPr>
            </w:pPr>
            <w:r w:rsidRPr="00932FA5">
              <w:rPr>
                <w:sz w:val="18"/>
              </w:rPr>
              <w:t>teilmbl.</w:t>
            </w:r>
            <w:r w:rsidRPr="00932FA5">
              <w:rPr>
                <w:sz w:val="18"/>
              </w:rPr>
              <w:tab/>
              <w:t>teilmöbliert</w:t>
            </w:r>
          </w:p>
          <w:p w:rsidR="00932FA5" w:rsidRPr="00932FA5" w:rsidRDefault="00932FA5" w:rsidP="00932FA5">
            <w:pPr>
              <w:rPr>
                <w:sz w:val="18"/>
              </w:rPr>
            </w:pPr>
            <w:r w:rsidRPr="00932FA5">
              <w:rPr>
                <w:sz w:val="18"/>
              </w:rPr>
              <w:t>TG</w:t>
            </w:r>
            <w:r w:rsidRPr="00932FA5">
              <w:rPr>
                <w:sz w:val="18"/>
              </w:rPr>
              <w:tab/>
              <w:t>Tiefgarage</w:t>
            </w:r>
          </w:p>
          <w:p w:rsidR="00932FA5" w:rsidRPr="00932FA5" w:rsidRDefault="00932FA5" w:rsidP="00932FA5">
            <w:pPr>
              <w:rPr>
                <w:sz w:val="18"/>
              </w:rPr>
            </w:pPr>
            <w:r w:rsidRPr="00932FA5">
              <w:rPr>
                <w:sz w:val="18"/>
              </w:rPr>
              <w:t>VB</w:t>
            </w:r>
            <w:r w:rsidRPr="00932FA5">
              <w:rPr>
                <w:sz w:val="18"/>
              </w:rPr>
              <w:tab/>
              <w:t>Verhandlungsbasis</w:t>
            </w:r>
          </w:p>
          <w:p w:rsidR="00932FA5" w:rsidRPr="00932FA5" w:rsidRDefault="00932FA5" w:rsidP="00932FA5">
            <w:pPr>
              <w:rPr>
                <w:sz w:val="18"/>
              </w:rPr>
            </w:pPr>
            <w:r w:rsidRPr="00932FA5">
              <w:rPr>
                <w:sz w:val="18"/>
              </w:rPr>
              <w:t>WBS</w:t>
            </w:r>
            <w:r w:rsidRPr="00932FA5">
              <w:rPr>
                <w:sz w:val="18"/>
              </w:rPr>
              <w:tab/>
              <w:t>Wohnberechtigungsschein</w:t>
            </w:r>
          </w:p>
          <w:p w:rsidR="00932FA5" w:rsidRPr="00932FA5" w:rsidRDefault="00932FA5" w:rsidP="00932FA5">
            <w:pPr>
              <w:rPr>
                <w:sz w:val="18"/>
              </w:rPr>
            </w:pPr>
            <w:r w:rsidRPr="00932FA5">
              <w:rPr>
                <w:sz w:val="18"/>
              </w:rPr>
              <w:t>Wfl.</w:t>
            </w:r>
            <w:r w:rsidRPr="00932FA5">
              <w:rPr>
                <w:sz w:val="18"/>
              </w:rPr>
              <w:tab/>
              <w:t>Wohnfläche</w:t>
            </w:r>
          </w:p>
          <w:p w:rsidR="00932FA5" w:rsidRPr="00932FA5" w:rsidRDefault="00932FA5" w:rsidP="00932FA5">
            <w:pPr>
              <w:rPr>
                <w:sz w:val="18"/>
              </w:rPr>
            </w:pPr>
            <w:r w:rsidRPr="00932FA5">
              <w:rPr>
                <w:sz w:val="18"/>
              </w:rPr>
              <w:t>Whg.</w:t>
            </w:r>
            <w:r w:rsidRPr="00932FA5">
              <w:rPr>
                <w:sz w:val="18"/>
              </w:rPr>
              <w:tab/>
              <w:t>Wohnung</w:t>
            </w:r>
          </w:p>
          <w:p w:rsidR="00932FA5" w:rsidRPr="00932FA5" w:rsidRDefault="00932FA5" w:rsidP="00932FA5">
            <w:pPr>
              <w:rPr>
                <w:sz w:val="18"/>
              </w:rPr>
            </w:pPr>
            <w:r w:rsidRPr="00932FA5">
              <w:rPr>
                <w:sz w:val="18"/>
              </w:rPr>
              <w:t>WEP</w:t>
            </w:r>
            <w:r w:rsidRPr="00932FA5">
              <w:rPr>
                <w:sz w:val="18"/>
              </w:rPr>
              <w:tab/>
              <w:t>Wochenendpendler</w:t>
            </w:r>
          </w:p>
          <w:p w:rsidR="00932FA5" w:rsidRPr="00932FA5" w:rsidRDefault="00932FA5" w:rsidP="00932FA5">
            <w:pPr>
              <w:rPr>
                <w:sz w:val="18"/>
              </w:rPr>
            </w:pPr>
            <w:r w:rsidRPr="00932FA5">
              <w:rPr>
                <w:sz w:val="18"/>
              </w:rPr>
              <w:t>WG</w:t>
            </w:r>
            <w:r w:rsidRPr="00932FA5">
              <w:rPr>
                <w:sz w:val="18"/>
              </w:rPr>
              <w:tab/>
              <w:t>Wohngemeinschaft</w:t>
            </w:r>
          </w:p>
          <w:p w:rsidR="00932FA5" w:rsidRPr="00932FA5" w:rsidRDefault="00932FA5" w:rsidP="00932FA5">
            <w:pPr>
              <w:rPr>
                <w:sz w:val="18"/>
              </w:rPr>
            </w:pPr>
            <w:r w:rsidRPr="00932FA5">
              <w:rPr>
                <w:sz w:val="18"/>
              </w:rPr>
              <w:t>WM</w:t>
            </w:r>
            <w:r w:rsidRPr="00932FA5">
              <w:rPr>
                <w:sz w:val="18"/>
              </w:rPr>
              <w:tab/>
              <w:t>Warmmiete</w:t>
            </w:r>
          </w:p>
          <w:p w:rsidR="00932FA5" w:rsidRPr="00932FA5" w:rsidRDefault="00932FA5" w:rsidP="00932FA5">
            <w:pPr>
              <w:rPr>
                <w:sz w:val="18"/>
              </w:rPr>
            </w:pPr>
            <w:r w:rsidRPr="00932FA5">
              <w:rPr>
                <w:sz w:val="18"/>
              </w:rPr>
              <w:t>ZH</w:t>
            </w:r>
            <w:r w:rsidRPr="00932FA5">
              <w:rPr>
                <w:sz w:val="18"/>
              </w:rPr>
              <w:tab/>
              <w:t>Zentralheizung</w:t>
            </w:r>
          </w:p>
          <w:p w:rsidR="00932FA5" w:rsidRPr="00932FA5" w:rsidRDefault="00932FA5" w:rsidP="00932FA5">
            <w:pPr>
              <w:rPr>
                <w:sz w:val="18"/>
              </w:rPr>
            </w:pPr>
            <w:r w:rsidRPr="00932FA5">
              <w:rPr>
                <w:sz w:val="18"/>
              </w:rPr>
              <w:t xml:space="preserve">Zi. </w:t>
            </w:r>
            <w:r w:rsidRPr="00932FA5">
              <w:rPr>
                <w:sz w:val="18"/>
              </w:rPr>
              <w:tab/>
              <w:t>Zimmer</w:t>
            </w:r>
          </w:p>
          <w:p w:rsidR="00932FA5" w:rsidRDefault="00932FA5" w:rsidP="00932FA5">
            <w:pPr>
              <w:rPr>
                <w:sz w:val="18"/>
              </w:rPr>
            </w:pPr>
            <w:r w:rsidRPr="00932FA5">
              <w:rPr>
                <w:sz w:val="18"/>
              </w:rPr>
              <w:t>ZW</w:t>
            </w:r>
            <w:r w:rsidRPr="00932FA5">
              <w:rPr>
                <w:sz w:val="18"/>
              </w:rPr>
              <w:tab/>
              <w:t>Zimmerwohnung</w:t>
            </w:r>
          </w:p>
          <w:p w:rsidR="00932FA5" w:rsidRDefault="00932FA5" w:rsidP="00932FA5">
            <w:pPr>
              <w:rPr>
                <w:sz w:val="18"/>
              </w:rPr>
            </w:pPr>
          </w:p>
          <w:p w:rsidR="00932FA5" w:rsidRPr="00932FA5" w:rsidRDefault="00932FA5" w:rsidP="00932FA5">
            <w:pPr>
              <w:rPr>
                <w:sz w:val="18"/>
              </w:rPr>
            </w:pPr>
            <w:r w:rsidRPr="00932FA5">
              <w:rPr>
                <w:sz w:val="18"/>
              </w:rPr>
              <w:t>1 ZBB</w:t>
            </w:r>
            <w:r w:rsidRPr="00932FA5">
              <w:rPr>
                <w:sz w:val="18"/>
              </w:rPr>
              <w:tab/>
              <w:t>1-Zimmer-Wohnung mit Bad und Balkon</w:t>
            </w:r>
          </w:p>
          <w:p w:rsidR="00932FA5" w:rsidRPr="00932FA5" w:rsidRDefault="00932FA5" w:rsidP="00932FA5">
            <w:pPr>
              <w:ind w:right="-362"/>
              <w:rPr>
                <w:sz w:val="18"/>
              </w:rPr>
            </w:pPr>
            <w:r w:rsidRPr="00932FA5">
              <w:rPr>
                <w:sz w:val="18"/>
              </w:rPr>
              <w:t xml:space="preserve">1 </w:t>
            </w:r>
            <w:r>
              <w:rPr>
                <w:sz w:val="18"/>
              </w:rPr>
              <w:t>ZKBB</w:t>
            </w:r>
            <w:r>
              <w:rPr>
                <w:sz w:val="18"/>
              </w:rPr>
              <w:tab/>
              <w:t xml:space="preserve">1-Zimmer-Wohnung mit Küche, </w:t>
            </w:r>
            <w:r w:rsidRPr="00932FA5">
              <w:rPr>
                <w:sz w:val="18"/>
              </w:rPr>
              <w:t xml:space="preserve">Bad </w:t>
            </w:r>
            <w:r>
              <w:rPr>
                <w:sz w:val="18"/>
              </w:rPr>
              <w:t>und</w:t>
            </w:r>
            <w:r w:rsidRPr="00932FA5">
              <w:rPr>
                <w:sz w:val="18"/>
              </w:rPr>
              <w:t xml:space="preserve"> Balkon</w:t>
            </w:r>
          </w:p>
          <w:p w:rsidR="00932FA5" w:rsidRPr="00932FA5" w:rsidRDefault="00932FA5" w:rsidP="00932FA5">
            <w:pPr>
              <w:rPr>
                <w:sz w:val="18"/>
              </w:rPr>
            </w:pPr>
            <w:r w:rsidRPr="00932FA5">
              <w:rPr>
                <w:sz w:val="18"/>
              </w:rPr>
              <w:t>1 ZBT</w:t>
            </w:r>
            <w:r w:rsidRPr="00932FA5">
              <w:rPr>
                <w:sz w:val="18"/>
              </w:rPr>
              <w:tab/>
              <w:t>1-Zimmer-Wohnung mit Bad und Terrasse</w:t>
            </w:r>
          </w:p>
        </w:tc>
      </w:tr>
      <w:tr w:rsidR="00932FA5" w:rsidRPr="00932FA5" w:rsidTr="00932FA5">
        <w:tc>
          <w:tcPr>
            <w:tcW w:w="4605" w:type="dxa"/>
          </w:tcPr>
          <w:p w:rsidR="00932FA5" w:rsidRPr="00932FA5" w:rsidRDefault="00932FA5" w:rsidP="00932FA5">
            <w:pPr>
              <w:rPr>
                <w:sz w:val="18"/>
              </w:rPr>
            </w:pPr>
          </w:p>
        </w:tc>
        <w:tc>
          <w:tcPr>
            <w:tcW w:w="4717" w:type="dxa"/>
          </w:tcPr>
          <w:p w:rsidR="00932FA5" w:rsidRPr="00932FA5" w:rsidRDefault="00932FA5" w:rsidP="00932FA5">
            <w:pPr>
              <w:rPr>
                <w:sz w:val="18"/>
              </w:rPr>
            </w:pPr>
          </w:p>
        </w:tc>
      </w:tr>
    </w:tbl>
    <w:p w:rsidR="00932FA5" w:rsidRDefault="00932FA5" w:rsidP="00932FA5">
      <w:pPr>
        <w:rPr>
          <w:sz w:val="20"/>
        </w:rPr>
      </w:pPr>
    </w:p>
    <w:sectPr w:rsidR="00932FA5" w:rsidSect="00654057">
      <w:headerReference w:type="even" r:id="rId10"/>
      <w:headerReference w:type="default" r:id="rId11"/>
      <w:footerReference w:type="even" r:id="rId12"/>
      <w:footerReference w:type="default" r:id="rId13"/>
      <w:pgSz w:w="11906" w:h="16838" w:code="9"/>
      <w:pgMar w:top="1276" w:right="1418" w:bottom="568" w:left="1418" w:header="567" w:footer="709" w:gutter="0"/>
      <w:pgNumType w:start="5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F44" w:rsidRDefault="00514F44">
      <w:pPr>
        <w:spacing w:line="240" w:lineRule="auto"/>
      </w:pPr>
      <w:r>
        <w:separator/>
      </w:r>
    </w:p>
  </w:endnote>
  <w:endnote w:type="continuationSeparator" w:id="0">
    <w:p w:rsidR="00514F44" w:rsidRDefault="00514F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Neue LT 45 Light">
    <w:panose1 w:val="020B0404020002020204"/>
    <w:charset w:val="00"/>
    <w:family w:val="swiss"/>
    <w:pitch w:val="variable"/>
    <w:sig w:usb0="80000027"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8C8" w:rsidRDefault="00126706">
    <w:pPr>
      <w:pStyle w:val="Fuzeile"/>
    </w:pPr>
    <w:r w:rsidRPr="00FD45E6">
      <w:rPr>
        <w:noProof/>
      </w:rPr>
      <mc:AlternateContent>
        <mc:Choice Requires="wps">
          <w:drawing>
            <wp:anchor distT="0" distB="0" distL="114300" distR="114300" simplePos="0" relativeHeight="251671552" behindDoc="0" locked="0" layoutInCell="1" allowOverlap="1" wp14:anchorId="67B8F4C0" wp14:editId="3D925ABE">
              <wp:simplePos x="0" y="0"/>
              <wp:positionH relativeFrom="column">
                <wp:posOffset>4507865</wp:posOffset>
              </wp:positionH>
              <wp:positionV relativeFrom="paragraph">
                <wp:posOffset>834</wp:posOffset>
              </wp:positionV>
              <wp:extent cx="1244600" cy="184785"/>
              <wp:effectExtent l="0" t="0" r="0" b="5715"/>
              <wp:wrapNone/>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184785"/>
                      </a:xfrm>
                      <a:prstGeom prst="rect">
                        <a:avLst/>
                      </a:prstGeom>
                      <a:solidFill>
                        <a:srgbClr val="FFFFFF"/>
                      </a:solidFill>
                      <a:ln w="9525">
                        <a:noFill/>
                        <a:miter lim="800000"/>
                        <a:headEnd/>
                        <a:tailEnd/>
                      </a:ln>
                    </wps:spPr>
                    <wps:txbx>
                      <w:txbxContent>
                        <w:p w:rsidR="00FD45E6" w:rsidRPr="00B9737A" w:rsidRDefault="00FD45E6" w:rsidP="00FD45E6">
                          <w:pPr>
                            <w:rPr>
                              <w:rFonts w:ascii="MS Reference Sans Serif" w:hAnsi="MS Reference Sans Serif" w:cs="Arial"/>
                              <w:sz w:val="12"/>
                            </w:rPr>
                          </w:pPr>
                          <w:r w:rsidRPr="00B9737A">
                            <w:rPr>
                              <w:rFonts w:ascii="MS Reference Sans Serif" w:hAnsi="MS Reference Sans Serif" w:cs="Arial"/>
                              <w:sz w:val="12"/>
                            </w:rPr>
                            <w:t>DER BERUFSWAHLORDNER</w:t>
                          </w:r>
                        </w:p>
                        <w:p w:rsidR="00FD45E6" w:rsidRDefault="00FD45E6" w:rsidP="00FD45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7" type="#_x0000_t202" style="position:absolute;margin-left:354.95pt;margin-top:.05pt;width:98pt;height:14.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" stroked="f">
              <v:textbox>
                <w:txbxContent>
                  <w:p w:rsidR="00FD45E6" w:rsidRPr="00B9737A" w:rsidRDefault="00FD45E6" w:rsidP="00FD45E6">
                    <w:pPr>
                      <w:rPr>
                        <w:rFonts w:ascii="MS Reference Sans Serif" w:hAnsi="MS Reference Sans Serif" w:cs="Arial"/>
                        <w:sz w:val="12"/>
                      </w:rPr>
                    </w:pPr>
                    <w:r w:rsidRPr="00B9737A">
                      <w:rPr>
                        <w:rFonts w:ascii="MS Reference Sans Serif" w:hAnsi="MS Reference Sans Serif" w:cs="Arial"/>
                        <w:sz w:val="12"/>
                      </w:rPr>
                      <w:t>DER BERUFSWAHLORDNER</w:t>
                    </w:r>
                  </w:p>
                  <w:p w:rsidR="00FD45E6" w:rsidRDefault="00FD45E6" w:rsidP="00FD45E6"/>
                </w:txbxContent>
              </v:textbox>
            </v:shape>
          </w:pict>
        </mc:Fallback>
      </mc:AlternateContent>
    </w:r>
    <w:r w:rsidRPr="00FD45E6">
      <w:rPr>
        <w:noProof/>
      </w:rPr>
      <w:drawing>
        <wp:anchor distT="0" distB="0" distL="114300" distR="114300" simplePos="0" relativeHeight="251672576" behindDoc="0" locked="0" layoutInCell="1" allowOverlap="1" wp14:anchorId="32B00191" wp14:editId="2538E9A6">
          <wp:simplePos x="0" y="0"/>
          <wp:positionH relativeFrom="column">
            <wp:posOffset>3599180</wp:posOffset>
          </wp:positionH>
          <wp:positionV relativeFrom="paragraph">
            <wp:posOffset>-15240</wp:posOffset>
          </wp:positionV>
          <wp:extent cx="914400" cy="19558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riftzug_Durchstarten_Schuhe.png"/>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14400" cy="195580"/>
                  </a:xfrm>
                  <a:prstGeom prst="rect">
                    <a:avLst/>
                  </a:prstGeom>
                </pic:spPr>
              </pic:pic>
            </a:graphicData>
          </a:graphic>
          <wp14:sizeRelH relativeFrom="page">
            <wp14:pctWidth>0</wp14:pctWidth>
          </wp14:sizeRelH>
          <wp14:sizeRelV relativeFrom="page">
            <wp14:pctHeight>0</wp14:pctHeight>
          </wp14:sizeRelV>
        </wp:anchor>
      </w:drawing>
    </w:r>
    <w:r w:rsidRPr="00FD45E6">
      <w:rPr>
        <w:noProof/>
      </w:rPr>
      <mc:AlternateContent>
        <mc:Choice Requires="wps">
          <w:drawing>
            <wp:anchor distT="0" distB="0" distL="114300" distR="114300" simplePos="0" relativeHeight="251673600" behindDoc="0" locked="0" layoutInCell="1" allowOverlap="1" wp14:anchorId="13685435" wp14:editId="247332FF">
              <wp:simplePos x="0" y="0"/>
              <wp:positionH relativeFrom="column">
                <wp:posOffset>3596640</wp:posOffset>
              </wp:positionH>
              <wp:positionV relativeFrom="paragraph">
                <wp:posOffset>-13809</wp:posOffset>
              </wp:positionV>
              <wp:extent cx="2164080" cy="197485"/>
              <wp:effectExtent l="0" t="0" r="26670" b="12065"/>
              <wp:wrapNone/>
              <wp:docPr id="27" name="Rechteck 27"/>
              <wp:cNvGraphicFramePr/>
              <a:graphic xmlns:a="http://schemas.openxmlformats.org/drawingml/2006/main">
                <a:graphicData uri="http://schemas.microsoft.com/office/word/2010/wordprocessingShape">
                  <wps:wsp>
                    <wps:cNvSpPr/>
                    <wps:spPr>
                      <a:xfrm>
                        <a:off x="0" y="0"/>
                        <a:ext cx="2164080" cy="19748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7" o:spid="_x0000_s1026" style="position:absolute;margin-left:283.2pt;margin-top:-1.1pt;width:170.4pt;height:15.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" filled="f" strokecolor="black [3213]" strokeweight=".5p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4D" w:rsidRDefault="00F55462" w:rsidP="00F55462">
    <w:pPr>
      <w:pStyle w:val="Fuzeile"/>
      <w:jc w:val="right"/>
    </w:pPr>
    <w:r>
      <w:rPr>
        <w:noProof/>
      </w:rPr>
      <mc:AlternateContent>
        <mc:Choice Requires="wpg">
          <w:drawing>
            <wp:inline distT="0" distB="0" distL="0" distR="0" wp14:anchorId="551CAA23" wp14:editId="47B7D2FC">
              <wp:extent cx="2164080" cy="198782"/>
              <wp:effectExtent l="0" t="0" r="26670" b="10795"/>
              <wp:docPr id="1" name="Gruppieren 1"/>
              <wp:cNvGraphicFramePr/>
              <a:graphic xmlns:a="http://schemas.openxmlformats.org/drawingml/2006/main">
                <a:graphicData uri="http://schemas.microsoft.com/office/word/2010/wordprocessingGroup">
                  <wpg:wgp>
                    <wpg:cNvGrpSpPr/>
                    <wpg:grpSpPr>
                      <a:xfrm>
                        <a:off x="0" y="0"/>
                        <a:ext cx="2164080" cy="198782"/>
                        <a:chOff x="0" y="0"/>
                        <a:chExt cx="2164080" cy="198782"/>
                      </a:xfrm>
                    </wpg:grpSpPr>
                    <wps:wsp>
                      <wps:cNvPr id="6" name="Textfeld 2"/>
                      <wps:cNvSpPr txBox="1">
                        <a:spLocks noChangeArrowheads="1"/>
                      </wps:cNvSpPr>
                      <wps:spPr bwMode="auto">
                        <a:xfrm>
                          <a:off x="910425" y="3975"/>
                          <a:ext cx="1244600" cy="184785"/>
                        </a:xfrm>
                        <a:prstGeom prst="rect">
                          <a:avLst/>
                        </a:prstGeom>
                        <a:solidFill>
                          <a:srgbClr val="FFFFFF"/>
                        </a:solidFill>
                        <a:ln w="9525">
                          <a:noFill/>
                          <a:miter lim="800000"/>
                          <a:headEnd/>
                          <a:tailEnd/>
                        </a:ln>
                      </wps:spPr>
                      <wps:txbx>
                        <w:txbxContent>
                          <w:p w:rsidR="00F55462" w:rsidRPr="00B9737A" w:rsidRDefault="00F55462" w:rsidP="00F55462">
                            <w:pPr>
                              <w:rPr>
                                <w:rFonts w:ascii="MS Reference Sans Serif" w:hAnsi="MS Reference Sans Serif" w:cs="Arial"/>
                                <w:sz w:val="12"/>
                              </w:rPr>
                            </w:pPr>
                            <w:r w:rsidRPr="00B9737A">
                              <w:rPr>
                                <w:rFonts w:ascii="MS Reference Sans Serif" w:hAnsi="MS Reference Sans Serif" w:cs="Arial"/>
                                <w:sz w:val="12"/>
                              </w:rPr>
                              <w:t>DER BERUFSWAHLORDNER</w:t>
                            </w:r>
                          </w:p>
                          <w:p w:rsidR="00F55462" w:rsidRDefault="00F55462" w:rsidP="00F55462"/>
                        </w:txbxContent>
                      </wps:txbx>
                      <wps:bodyPr rot="0" vert="horz" wrap="square" lIns="91440" tIns="45720" rIns="91440" bIns="45720" anchor="t" anchorCtr="0">
                        <a:noAutofit/>
                      </wps:bodyPr>
                    </wps:wsp>
                    <pic:pic xmlns:pic="http://schemas.openxmlformats.org/drawingml/2006/picture">
                      <pic:nvPicPr>
                        <pic:cNvPr id="7" name="Grafik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976" y="3975"/>
                          <a:ext cx="914400" cy="194807"/>
                        </a:xfrm>
                        <a:prstGeom prst="rect">
                          <a:avLst/>
                        </a:prstGeom>
                      </pic:spPr>
                    </pic:pic>
                    <wps:wsp>
                      <wps:cNvPr id="10" name="Rechteck 10"/>
                      <wps:cNvSpPr/>
                      <wps:spPr>
                        <a:xfrm>
                          <a:off x="0" y="0"/>
                          <a:ext cx="2164080" cy="19748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uppieren 1" o:spid="_x0000_s1028" style="width:170.4pt;height:15.65pt;mso-position-horizontal-relative:char;mso-position-vertical-relative:line" coordsize="21640,19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">
              <v:shapetype id="_x0000_t202" coordsize="21600,21600" o:spt="202" path="m,l,21600r21600,l21600,xe">
                <v:stroke joinstyle="miter"/>
                <v:path gradientshapeok="t" o:connecttype="rect"/>
              </v:shapetype>
              <v:shape id="_x0000_s1029" type="#_x0000_t202" style="position:absolute;left:9104;top:39;width:12446;height:1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F55462" w:rsidRPr="00B9737A" w:rsidRDefault="00F55462" w:rsidP="00F55462">
                      <w:pPr>
                        <w:rPr>
                          <w:rFonts w:ascii="MS Reference Sans Serif" w:hAnsi="MS Reference Sans Serif" w:cs="Arial"/>
                          <w:sz w:val="12"/>
                        </w:rPr>
                      </w:pPr>
                      <w:r w:rsidRPr="00B9737A">
                        <w:rPr>
                          <w:rFonts w:ascii="MS Reference Sans Serif" w:hAnsi="MS Reference Sans Serif" w:cs="Arial"/>
                          <w:sz w:val="12"/>
                        </w:rPr>
                        <w:t>DER BERUFSWAHLORDNER</w:t>
                      </w:r>
                    </w:p>
                    <w:p w:rsidR="00F55462" w:rsidRDefault="00F55462" w:rsidP="00F55462"/>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1030" type="#_x0000_t75" style="position:absolute;left:39;top:39;width:9144;height:19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7pZfDAAAA2gAAAA8AAABkcnMvZG93bnJldi54bWxEj0FrAjEUhO8F/0N4greatQdbV6OItLQ9&#10;SHFV9PjYPHeDm5cliev23zeFQo/DzHzDLFa9bURHPhjHCibjDARx6bThSsFh//b4AiJEZI2NY1Lw&#10;TQFWy8HDAnPt7ryjroiVSBAOOSqoY2xzKUNZk8Uwdi1x8i7OW4xJ+kpqj/cEt418yrKptGg4LdTY&#10;0qam8lrcrIKvs/k8ta8n+X7cWnMpupnn6Vap0bBfz0FE6uN/+K/9oRU8w++VdAPk8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7ull8MAAADaAAAADwAAAAAAAAAAAAAAAACf&#10;AgAAZHJzL2Rvd25yZXYueG1sUEsFBgAAAAAEAAQA9wAAAI8DAAAAAA==&#10;">
                <v:imagedata r:id="rId2" o:title=""/>
                <v:path arrowok="t"/>
              </v:shape>
              <v:rect id="Rechteck 10" o:spid="_x0000_s1031" style="position:absolute;width:21640;height:19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1+CsIA&#10;AADbAAAADwAAAGRycy9kb3ducmV2LnhtbESPQWvDMAyF74P9B6NBb6uzDEJJ64RRGIztlKz0LGI1&#10;CYvlELuN9++nQ2E3iff03qdDndykbrSE0bOBl20GirjzduTewOn7/XkHKkRki5NnMvBLAerq8eGA&#10;pfUrN3RrY68khEOJBoYY51Lr0A3kMGz9TCzaxS8Oo6xLr+2Cq4S7SedZVmiHI0vDgDMdB+p+2qsz&#10;cN41tj+lz9Z9vV6Pl7wILsVgzOYpve1BRUrx33y//rCCL/Tyiwyg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vX4KwgAAANsAAAAPAAAAAAAAAAAAAAAAAJgCAABkcnMvZG93&#10;bnJldi54bWxQSwUGAAAAAAQABAD1AAAAhwMAAAAA&#10;" filled="f" strokecolor="black [3213]" strokeweight=".5pt"/>
              <w10:anchorlock/>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F44" w:rsidRDefault="00514F44">
      <w:pPr>
        <w:spacing w:line="240" w:lineRule="auto"/>
      </w:pPr>
      <w:r>
        <w:separator/>
      </w:r>
    </w:p>
  </w:footnote>
  <w:footnote w:type="continuationSeparator" w:id="0">
    <w:p w:rsidR="00514F44" w:rsidRDefault="00514F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057" w:rsidRPr="0092410B" w:rsidRDefault="00654057" w:rsidP="00654057">
    <w:pPr>
      <w:pStyle w:val="Kopfzeile"/>
      <w:rPr>
        <w:rFonts w:ascii="HelveticaNeue LT 45 Light" w:hAnsi="HelveticaNeue LT 45 Light"/>
        <w:sz w:val="20"/>
        <w:szCs w:val="20"/>
      </w:rPr>
    </w:pPr>
    <w:r w:rsidRPr="0092410B">
      <w:rPr>
        <w:rFonts w:ascii="HelveticaNeue LT 45 Light" w:hAnsi="HelveticaNeue LT 45 Light"/>
        <w:sz w:val="20"/>
        <w:szCs w:val="20"/>
      </w:rPr>
      <w:t>A</w:t>
    </w:r>
    <w:r>
      <w:rPr>
        <w:rFonts w:ascii="HelveticaNeue LT 45 Light" w:hAnsi="HelveticaNeue LT 45 Light"/>
        <w:sz w:val="20"/>
        <w:szCs w:val="20"/>
      </w:rPr>
      <w:t>B 03</w:t>
    </w:r>
    <w:r w:rsidRPr="0092410B">
      <w:rPr>
        <w:rFonts w:ascii="HelveticaNeue LT 45 Light" w:hAnsi="HelveticaNeue LT 45 Light"/>
        <w:sz w:val="20"/>
        <w:szCs w:val="20"/>
      </w:rPr>
      <w:t xml:space="preserve">, </w:t>
    </w:r>
    <w:r>
      <w:rPr>
        <w:rFonts w:ascii="HelveticaNeue LT 45 Light" w:hAnsi="HelveticaNeue LT 45 Light"/>
        <w:sz w:val="20"/>
        <w:szCs w:val="20"/>
      </w:rPr>
      <w:t>Berufserkundung</w:t>
    </w:r>
  </w:p>
  <w:p w:rsidR="004908C8" w:rsidRDefault="004908C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057" w:rsidRPr="0092410B" w:rsidRDefault="00654057" w:rsidP="00654057">
    <w:pPr>
      <w:pStyle w:val="Kopfzeile"/>
      <w:jc w:val="right"/>
      <w:rPr>
        <w:rFonts w:ascii="HelveticaNeue LT 45 Light" w:hAnsi="HelveticaNeue LT 45 Light"/>
        <w:sz w:val="20"/>
        <w:szCs w:val="20"/>
      </w:rPr>
    </w:pPr>
    <w:r w:rsidRPr="0092410B">
      <w:rPr>
        <w:rFonts w:ascii="HelveticaNeue LT 45 Light" w:hAnsi="HelveticaNeue LT 45 Light"/>
        <w:sz w:val="20"/>
        <w:szCs w:val="20"/>
      </w:rPr>
      <w:t>A</w:t>
    </w:r>
    <w:r>
      <w:rPr>
        <w:rFonts w:ascii="HelveticaNeue LT 45 Light" w:hAnsi="HelveticaNeue LT 45 Light"/>
        <w:sz w:val="20"/>
        <w:szCs w:val="20"/>
      </w:rPr>
      <w:t>B</w:t>
    </w:r>
    <w:r w:rsidR="00DF4516">
      <w:rPr>
        <w:rFonts w:ascii="HelveticaNeue LT 45 Light" w:hAnsi="HelveticaNeue LT 45 Light"/>
        <w:sz w:val="20"/>
        <w:szCs w:val="20"/>
      </w:rPr>
      <w:t xml:space="preserve"> 0</w:t>
    </w:r>
    <w:r w:rsidR="006167F9">
      <w:rPr>
        <w:rFonts w:ascii="HelveticaNeue LT 45 Light" w:hAnsi="HelveticaNeue LT 45 Light"/>
        <w:sz w:val="20"/>
        <w:szCs w:val="20"/>
      </w:rPr>
      <w:t>3</w:t>
    </w:r>
    <w:r w:rsidRPr="0092410B">
      <w:rPr>
        <w:rFonts w:ascii="HelveticaNeue LT 45 Light" w:hAnsi="HelveticaNeue LT 45 Light"/>
        <w:sz w:val="20"/>
        <w:szCs w:val="20"/>
      </w:rPr>
      <w:t xml:space="preserve">, </w:t>
    </w:r>
    <w:r w:rsidR="007A2AB4">
      <w:rPr>
        <w:rFonts w:ascii="HelveticaNeue LT 45 Light" w:hAnsi="HelveticaNeue LT 45 Light"/>
        <w:sz w:val="20"/>
        <w:szCs w:val="20"/>
      </w:rPr>
      <w:t>Alltagsorganisation</w:t>
    </w:r>
  </w:p>
  <w:p w:rsidR="004908C8" w:rsidRDefault="004908C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B3BBC"/>
    <w:multiLevelType w:val="hybridMultilevel"/>
    <w:tmpl w:val="F9B67F90"/>
    <w:lvl w:ilvl="0" w:tplc="3B405B5A">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8D9640D"/>
    <w:multiLevelType w:val="hybridMultilevel"/>
    <w:tmpl w:val="A364D3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62A41D9"/>
    <w:multiLevelType w:val="hybridMultilevel"/>
    <w:tmpl w:val="169EF3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B313653"/>
    <w:multiLevelType w:val="hybridMultilevel"/>
    <w:tmpl w:val="9D069D6A"/>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28F648B"/>
    <w:multiLevelType w:val="hybridMultilevel"/>
    <w:tmpl w:val="BF92B6DE"/>
    <w:lvl w:ilvl="0" w:tplc="C1E635F0">
      <w:start w:val="1"/>
      <w:numFmt w:val="bullet"/>
      <w:lvlText w:val=""/>
      <w:lvlJc w:val="left"/>
      <w:pPr>
        <w:ind w:left="720" w:hanging="360"/>
      </w:pPr>
      <w:rPr>
        <w:rFonts w:ascii="Wingdings" w:eastAsiaTheme="minorHAnsi" w:hAnsi="Wingdings" w:cstheme="minorBidi"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3A909EF"/>
    <w:multiLevelType w:val="hybridMultilevel"/>
    <w:tmpl w:val="948EB4B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A2F5E5C"/>
    <w:multiLevelType w:val="hybridMultilevel"/>
    <w:tmpl w:val="550AED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D6757BD"/>
    <w:multiLevelType w:val="hybridMultilevel"/>
    <w:tmpl w:val="8B3020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3EE3C1E"/>
    <w:multiLevelType w:val="hybridMultilevel"/>
    <w:tmpl w:val="17883FD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C6A1484"/>
    <w:multiLevelType w:val="hybridMultilevel"/>
    <w:tmpl w:val="9CBA0A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FA34BE2"/>
    <w:multiLevelType w:val="hybridMultilevel"/>
    <w:tmpl w:val="1F403E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793B1224"/>
    <w:multiLevelType w:val="hybridMultilevel"/>
    <w:tmpl w:val="5ED45F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1"/>
  </w:num>
  <w:num w:numId="4">
    <w:abstractNumId w:val="6"/>
  </w:num>
  <w:num w:numId="5">
    <w:abstractNumId w:val="10"/>
  </w:num>
  <w:num w:numId="6">
    <w:abstractNumId w:val="5"/>
  </w:num>
  <w:num w:numId="7">
    <w:abstractNumId w:val="2"/>
  </w:num>
  <w:num w:numId="8">
    <w:abstractNumId w:val="9"/>
  </w:num>
  <w:num w:numId="9">
    <w:abstractNumId w:val="0"/>
  </w:num>
  <w:num w:numId="10">
    <w:abstractNumId w:val="1"/>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59393">
      <o:colormenu v:ext="edit" fillcolor="none [2412]"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CF0"/>
    <w:rsid w:val="000004FE"/>
    <w:rsid w:val="0009488F"/>
    <w:rsid w:val="000C0DA0"/>
    <w:rsid w:val="000C1790"/>
    <w:rsid w:val="000E594D"/>
    <w:rsid w:val="00126706"/>
    <w:rsid w:val="00126863"/>
    <w:rsid w:val="00154A89"/>
    <w:rsid w:val="001604BD"/>
    <w:rsid w:val="00164CCD"/>
    <w:rsid w:val="001818F7"/>
    <w:rsid w:val="001B7F01"/>
    <w:rsid w:val="001F3CFF"/>
    <w:rsid w:val="0035110B"/>
    <w:rsid w:val="00361E66"/>
    <w:rsid w:val="0037539F"/>
    <w:rsid w:val="003A025F"/>
    <w:rsid w:val="003A2960"/>
    <w:rsid w:val="003F09B8"/>
    <w:rsid w:val="003F3E35"/>
    <w:rsid w:val="003F60D1"/>
    <w:rsid w:val="00405C00"/>
    <w:rsid w:val="00407188"/>
    <w:rsid w:val="004151DB"/>
    <w:rsid w:val="00425379"/>
    <w:rsid w:val="00441FCE"/>
    <w:rsid w:val="0044312F"/>
    <w:rsid w:val="00451746"/>
    <w:rsid w:val="004723EC"/>
    <w:rsid w:val="004908C8"/>
    <w:rsid w:val="004949AA"/>
    <w:rsid w:val="004B4086"/>
    <w:rsid w:val="004D2416"/>
    <w:rsid w:val="004F7967"/>
    <w:rsid w:val="00511A67"/>
    <w:rsid w:val="00514F44"/>
    <w:rsid w:val="00591F61"/>
    <w:rsid w:val="00596F05"/>
    <w:rsid w:val="005E116F"/>
    <w:rsid w:val="005E2712"/>
    <w:rsid w:val="006167F9"/>
    <w:rsid w:val="00630798"/>
    <w:rsid w:val="00654057"/>
    <w:rsid w:val="006E52CD"/>
    <w:rsid w:val="006F7926"/>
    <w:rsid w:val="007054A4"/>
    <w:rsid w:val="007248D0"/>
    <w:rsid w:val="00747D47"/>
    <w:rsid w:val="00754B60"/>
    <w:rsid w:val="00777E9C"/>
    <w:rsid w:val="00783F42"/>
    <w:rsid w:val="007A2AB4"/>
    <w:rsid w:val="007B6C35"/>
    <w:rsid w:val="007C2D7D"/>
    <w:rsid w:val="007D2467"/>
    <w:rsid w:val="007D24D6"/>
    <w:rsid w:val="007D7AE5"/>
    <w:rsid w:val="007F279C"/>
    <w:rsid w:val="007F4822"/>
    <w:rsid w:val="00821C72"/>
    <w:rsid w:val="00845249"/>
    <w:rsid w:val="00855E9D"/>
    <w:rsid w:val="00864819"/>
    <w:rsid w:val="00865B98"/>
    <w:rsid w:val="00894C54"/>
    <w:rsid w:val="00897CF0"/>
    <w:rsid w:val="008D26CB"/>
    <w:rsid w:val="0092279E"/>
    <w:rsid w:val="0093106A"/>
    <w:rsid w:val="00932FA5"/>
    <w:rsid w:val="00952C61"/>
    <w:rsid w:val="00954686"/>
    <w:rsid w:val="00954EEF"/>
    <w:rsid w:val="00965497"/>
    <w:rsid w:val="009D2B4F"/>
    <w:rsid w:val="009D403E"/>
    <w:rsid w:val="009E15D7"/>
    <w:rsid w:val="00A040DD"/>
    <w:rsid w:val="00A26E2E"/>
    <w:rsid w:val="00AC76DD"/>
    <w:rsid w:val="00AC7932"/>
    <w:rsid w:val="00AD15AC"/>
    <w:rsid w:val="00B1717C"/>
    <w:rsid w:val="00B57568"/>
    <w:rsid w:val="00B74D14"/>
    <w:rsid w:val="00B91E09"/>
    <w:rsid w:val="00BD6A03"/>
    <w:rsid w:val="00BF01C6"/>
    <w:rsid w:val="00BF4059"/>
    <w:rsid w:val="00BF41BF"/>
    <w:rsid w:val="00BF6460"/>
    <w:rsid w:val="00C14E87"/>
    <w:rsid w:val="00C24054"/>
    <w:rsid w:val="00C472B2"/>
    <w:rsid w:val="00CC01B9"/>
    <w:rsid w:val="00CC4A52"/>
    <w:rsid w:val="00CC63F4"/>
    <w:rsid w:val="00CE5939"/>
    <w:rsid w:val="00D02A73"/>
    <w:rsid w:val="00D36092"/>
    <w:rsid w:val="00D43ADA"/>
    <w:rsid w:val="00D509AA"/>
    <w:rsid w:val="00D51DB0"/>
    <w:rsid w:val="00D5455D"/>
    <w:rsid w:val="00D853E6"/>
    <w:rsid w:val="00DF255A"/>
    <w:rsid w:val="00DF4516"/>
    <w:rsid w:val="00E02831"/>
    <w:rsid w:val="00E278B6"/>
    <w:rsid w:val="00E3344A"/>
    <w:rsid w:val="00E528E8"/>
    <w:rsid w:val="00E75452"/>
    <w:rsid w:val="00E77487"/>
    <w:rsid w:val="00F55462"/>
    <w:rsid w:val="00F70EFF"/>
    <w:rsid w:val="00FC3585"/>
    <w:rsid w:val="00FD45E6"/>
    <w:rsid w:val="00FE342F"/>
    <w:rsid w:val="00FF4E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colormenu v:ext="edit" fillcolor="none [2412]"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26E2E"/>
    <w:pPr>
      <w:spacing w:line="360" w:lineRule="auto"/>
    </w:pPr>
    <w:rPr>
      <w:rFonts w:ascii="Arial" w:hAnsi="Arial"/>
      <w:sz w:val="22"/>
      <w:szCs w:val="24"/>
    </w:rPr>
  </w:style>
  <w:style w:type="paragraph" w:styleId="berschrift1">
    <w:name w:val="heading 1"/>
    <w:basedOn w:val="Standard"/>
    <w:next w:val="Standard"/>
    <w:link w:val="berschrift1Zchn"/>
    <w:uiPriority w:val="9"/>
    <w:qFormat/>
    <w:rsid w:val="00A26E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451746"/>
    <w:pPr>
      <w:tabs>
        <w:tab w:val="center" w:pos="4536"/>
        <w:tab w:val="right" w:pos="9072"/>
      </w:tabs>
    </w:pPr>
  </w:style>
  <w:style w:type="paragraph" w:styleId="Fuzeile">
    <w:name w:val="footer"/>
    <w:basedOn w:val="Standard"/>
    <w:rsid w:val="00D02A73"/>
    <w:pPr>
      <w:tabs>
        <w:tab w:val="center" w:pos="4536"/>
        <w:tab w:val="right" w:pos="9072"/>
      </w:tabs>
    </w:pPr>
  </w:style>
  <w:style w:type="character" w:styleId="Seitenzahl">
    <w:name w:val="page number"/>
    <w:basedOn w:val="Absatz-Standardschriftart"/>
    <w:rsid w:val="00D02A73"/>
  </w:style>
  <w:style w:type="paragraph" w:styleId="KeinLeerraum">
    <w:name w:val="No Spacing"/>
    <w:uiPriority w:val="1"/>
    <w:qFormat/>
    <w:rsid w:val="00A26E2E"/>
    <w:rPr>
      <w:rFonts w:ascii="Arial" w:hAnsi="Arial"/>
      <w:szCs w:val="24"/>
    </w:rPr>
  </w:style>
  <w:style w:type="character" w:customStyle="1" w:styleId="berschrift1Zchn">
    <w:name w:val="Überschrift 1 Zchn"/>
    <w:basedOn w:val="Absatz-Standardschriftart"/>
    <w:link w:val="berschrift1"/>
    <w:uiPriority w:val="9"/>
    <w:rsid w:val="00A26E2E"/>
    <w:rPr>
      <w:rFonts w:asciiTheme="majorHAnsi" w:eastAsiaTheme="majorEastAsia" w:hAnsiTheme="majorHAnsi" w:cstheme="majorBidi"/>
      <w:b/>
      <w:bCs/>
      <w:color w:val="365F91" w:themeColor="accent1" w:themeShade="BF"/>
      <w:sz w:val="28"/>
      <w:szCs w:val="28"/>
    </w:rPr>
  </w:style>
  <w:style w:type="paragraph" w:styleId="Titel">
    <w:name w:val="Title"/>
    <w:basedOn w:val="Standard"/>
    <w:next w:val="Standard"/>
    <w:link w:val="TitelZchn"/>
    <w:uiPriority w:val="10"/>
    <w:qFormat/>
    <w:rsid w:val="00A26E2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A26E2E"/>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A26E2E"/>
    <w:pPr>
      <w:numPr>
        <w:ilvl w:val="1"/>
      </w:numPr>
    </w:pPr>
    <w:rPr>
      <w:rFonts w:asciiTheme="majorHAnsi" w:eastAsiaTheme="majorEastAsia" w:hAnsiTheme="majorHAnsi" w:cstheme="majorBidi"/>
      <w:i/>
      <w:iCs/>
      <w:color w:val="4F81BD" w:themeColor="accent1"/>
      <w:spacing w:val="15"/>
      <w:sz w:val="24"/>
    </w:rPr>
  </w:style>
  <w:style w:type="character" w:customStyle="1" w:styleId="UntertitelZchn">
    <w:name w:val="Untertitel Zchn"/>
    <w:basedOn w:val="Absatz-Standardschriftart"/>
    <w:link w:val="Untertitel"/>
    <w:uiPriority w:val="11"/>
    <w:rsid w:val="00A26E2E"/>
    <w:rPr>
      <w:rFonts w:asciiTheme="majorHAnsi" w:eastAsiaTheme="majorEastAsia" w:hAnsiTheme="majorHAnsi" w:cstheme="majorBidi"/>
      <w:i/>
      <w:iCs/>
      <w:color w:val="4F81BD" w:themeColor="accent1"/>
      <w:spacing w:val="15"/>
      <w:sz w:val="24"/>
      <w:szCs w:val="24"/>
    </w:rPr>
  </w:style>
  <w:style w:type="character" w:styleId="SchwacheHervorhebung">
    <w:name w:val="Subtle Emphasis"/>
    <w:basedOn w:val="Absatz-Standardschriftart"/>
    <w:uiPriority w:val="19"/>
    <w:qFormat/>
    <w:rsid w:val="00A26E2E"/>
    <w:rPr>
      <w:i/>
      <w:iCs/>
      <w:color w:val="808080" w:themeColor="text1" w:themeTint="7F"/>
    </w:rPr>
  </w:style>
  <w:style w:type="character" w:styleId="Hervorhebung">
    <w:name w:val="Emphasis"/>
    <w:basedOn w:val="Absatz-Standardschriftart"/>
    <w:uiPriority w:val="20"/>
    <w:qFormat/>
    <w:rsid w:val="00A26E2E"/>
    <w:rPr>
      <w:i/>
      <w:iCs/>
    </w:rPr>
  </w:style>
  <w:style w:type="character" w:styleId="IntensiveHervorhebung">
    <w:name w:val="Intense Emphasis"/>
    <w:basedOn w:val="Absatz-Standardschriftart"/>
    <w:uiPriority w:val="21"/>
    <w:qFormat/>
    <w:rsid w:val="00A26E2E"/>
    <w:rPr>
      <w:b/>
      <w:bCs/>
      <w:i/>
      <w:iCs/>
      <w:color w:val="4F81BD" w:themeColor="accent1"/>
    </w:rPr>
  </w:style>
  <w:style w:type="character" w:styleId="Fett">
    <w:name w:val="Strong"/>
    <w:basedOn w:val="Absatz-Standardschriftart"/>
    <w:uiPriority w:val="22"/>
    <w:qFormat/>
    <w:rsid w:val="00A26E2E"/>
    <w:rPr>
      <w:b/>
      <w:bCs/>
    </w:rPr>
  </w:style>
  <w:style w:type="paragraph" w:styleId="Listenabsatz">
    <w:name w:val="List Paragraph"/>
    <w:basedOn w:val="Standard"/>
    <w:uiPriority w:val="34"/>
    <w:qFormat/>
    <w:rsid w:val="00A26E2E"/>
    <w:pPr>
      <w:ind w:left="720"/>
      <w:contextualSpacing/>
    </w:pPr>
  </w:style>
  <w:style w:type="table" w:styleId="Tabellenraster">
    <w:name w:val="Table Grid"/>
    <w:basedOn w:val="NormaleTabelle"/>
    <w:uiPriority w:val="59"/>
    <w:rsid w:val="001B7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4B4086"/>
    <w:pPr>
      <w:spacing w:before="100" w:beforeAutospacing="1" w:after="100" w:afterAutospacing="1" w:line="240" w:lineRule="auto"/>
    </w:pPr>
    <w:rPr>
      <w:rFonts w:ascii="Times New Roman" w:hAnsi="Times New Roman"/>
      <w:sz w:val="24"/>
    </w:rPr>
  </w:style>
  <w:style w:type="paragraph" w:styleId="Sprechblasentext">
    <w:name w:val="Balloon Text"/>
    <w:basedOn w:val="Standard"/>
    <w:link w:val="SprechblasentextZchn"/>
    <w:uiPriority w:val="99"/>
    <w:semiHidden/>
    <w:unhideWhenUsed/>
    <w:rsid w:val="005E271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2712"/>
    <w:rPr>
      <w:rFonts w:ascii="Tahoma" w:hAnsi="Tahoma" w:cs="Tahoma"/>
      <w:sz w:val="16"/>
      <w:szCs w:val="16"/>
    </w:rPr>
  </w:style>
  <w:style w:type="character" w:customStyle="1" w:styleId="KopfzeileZchn">
    <w:name w:val="Kopfzeile Zchn"/>
    <w:basedOn w:val="Absatz-Standardschriftart"/>
    <w:link w:val="Kopfzeile"/>
    <w:uiPriority w:val="99"/>
    <w:rsid w:val="00441FCE"/>
    <w:rPr>
      <w:rFonts w:ascii="Arial" w:hAnsi="Arial"/>
      <w:sz w:val="22"/>
      <w:szCs w:val="24"/>
    </w:rPr>
  </w:style>
  <w:style w:type="character" w:styleId="Hyperlink">
    <w:name w:val="Hyperlink"/>
    <w:basedOn w:val="Absatz-Standardschriftart"/>
    <w:uiPriority w:val="99"/>
    <w:unhideWhenUsed/>
    <w:rsid w:val="00821C72"/>
    <w:rPr>
      <w:color w:val="0000FF" w:themeColor="hyperlink"/>
      <w:u w:val="single"/>
    </w:rPr>
  </w:style>
  <w:style w:type="table" w:customStyle="1" w:styleId="Tabellenraster1">
    <w:name w:val="Tabellenraster1"/>
    <w:basedOn w:val="NormaleTabelle"/>
    <w:next w:val="Tabellenraster"/>
    <w:uiPriority w:val="59"/>
    <w:rsid w:val="00865B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26E2E"/>
    <w:pPr>
      <w:spacing w:line="360" w:lineRule="auto"/>
    </w:pPr>
    <w:rPr>
      <w:rFonts w:ascii="Arial" w:hAnsi="Arial"/>
      <w:sz w:val="22"/>
      <w:szCs w:val="24"/>
    </w:rPr>
  </w:style>
  <w:style w:type="paragraph" w:styleId="berschrift1">
    <w:name w:val="heading 1"/>
    <w:basedOn w:val="Standard"/>
    <w:next w:val="Standard"/>
    <w:link w:val="berschrift1Zchn"/>
    <w:uiPriority w:val="9"/>
    <w:qFormat/>
    <w:rsid w:val="00A26E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451746"/>
    <w:pPr>
      <w:tabs>
        <w:tab w:val="center" w:pos="4536"/>
        <w:tab w:val="right" w:pos="9072"/>
      </w:tabs>
    </w:pPr>
  </w:style>
  <w:style w:type="paragraph" w:styleId="Fuzeile">
    <w:name w:val="footer"/>
    <w:basedOn w:val="Standard"/>
    <w:rsid w:val="00D02A73"/>
    <w:pPr>
      <w:tabs>
        <w:tab w:val="center" w:pos="4536"/>
        <w:tab w:val="right" w:pos="9072"/>
      </w:tabs>
    </w:pPr>
  </w:style>
  <w:style w:type="character" w:styleId="Seitenzahl">
    <w:name w:val="page number"/>
    <w:basedOn w:val="Absatz-Standardschriftart"/>
    <w:rsid w:val="00D02A73"/>
  </w:style>
  <w:style w:type="paragraph" w:styleId="KeinLeerraum">
    <w:name w:val="No Spacing"/>
    <w:uiPriority w:val="1"/>
    <w:qFormat/>
    <w:rsid w:val="00A26E2E"/>
    <w:rPr>
      <w:rFonts w:ascii="Arial" w:hAnsi="Arial"/>
      <w:szCs w:val="24"/>
    </w:rPr>
  </w:style>
  <w:style w:type="character" w:customStyle="1" w:styleId="berschrift1Zchn">
    <w:name w:val="Überschrift 1 Zchn"/>
    <w:basedOn w:val="Absatz-Standardschriftart"/>
    <w:link w:val="berschrift1"/>
    <w:uiPriority w:val="9"/>
    <w:rsid w:val="00A26E2E"/>
    <w:rPr>
      <w:rFonts w:asciiTheme="majorHAnsi" w:eastAsiaTheme="majorEastAsia" w:hAnsiTheme="majorHAnsi" w:cstheme="majorBidi"/>
      <w:b/>
      <w:bCs/>
      <w:color w:val="365F91" w:themeColor="accent1" w:themeShade="BF"/>
      <w:sz w:val="28"/>
      <w:szCs w:val="28"/>
    </w:rPr>
  </w:style>
  <w:style w:type="paragraph" w:styleId="Titel">
    <w:name w:val="Title"/>
    <w:basedOn w:val="Standard"/>
    <w:next w:val="Standard"/>
    <w:link w:val="TitelZchn"/>
    <w:uiPriority w:val="10"/>
    <w:qFormat/>
    <w:rsid w:val="00A26E2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A26E2E"/>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A26E2E"/>
    <w:pPr>
      <w:numPr>
        <w:ilvl w:val="1"/>
      </w:numPr>
    </w:pPr>
    <w:rPr>
      <w:rFonts w:asciiTheme="majorHAnsi" w:eastAsiaTheme="majorEastAsia" w:hAnsiTheme="majorHAnsi" w:cstheme="majorBidi"/>
      <w:i/>
      <w:iCs/>
      <w:color w:val="4F81BD" w:themeColor="accent1"/>
      <w:spacing w:val="15"/>
      <w:sz w:val="24"/>
    </w:rPr>
  </w:style>
  <w:style w:type="character" w:customStyle="1" w:styleId="UntertitelZchn">
    <w:name w:val="Untertitel Zchn"/>
    <w:basedOn w:val="Absatz-Standardschriftart"/>
    <w:link w:val="Untertitel"/>
    <w:uiPriority w:val="11"/>
    <w:rsid w:val="00A26E2E"/>
    <w:rPr>
      <w:rFonts w:asciiTheme="majorHAnsi" w:eastAsiaTheme="majorEastAsia" w:hAnsiTheme="majorHAnsi" w:cstheme="majorBidi"/>
      <w:i/>
      <w:iCs/>
      <w:color w:val="4F81BD" w:themeColor="accent1"/>
      <w:spacing w:val="15"/>
      <w:sz w:val="24"/>
      <w:szCs w:val="24"/>
    </w:rPr>
  </w:style>
  <w:style w:type="character" w:styleId="SchwacheHervorhebung">
    <w:name w:val="Subtle Emphasis"/>
    <w:basedOn w:val="Absatz-Standardschriftart"/>
    <w:uiPriority w:val="19"/>
    <w:qFormat/>
    <w:rsid w:val="00A26E2E"/>
    <w:rPr>
      <w:i/>
      <w:iCs/>
      <w:color w:val="808080" w:themeColor="text1" w:themeTint="7F"/>
    </w:rPr>
  </w:style>
  <w:style w:type="character" w:styleId="Hervorhebung">
    <w:name w:val="Emphasis"/>
    <w:basedOn w:val="Absatz-Standardschriftart"/>
    <w:uiPriority w:val="20"/>
    <w:qFormat/>
    <w:rsid w:val="00A26E2E"/>
    <w:rPr>
      <w:i/>
      <w:iCs/>
    </w:rPr>
  </w:style>
  <w:style w:type="character" w:styleId="IntensiveHervorhebung">
    <w:name w:val="Intense Emphasis"/>
    <w:basedOn w:val="Absatz-Standardschriftart"/>
    <w:uiPriority w:val="21"/>
    <w:qFormat/>
    <w:rsid w:val="00A26E2E"/>
    <w:rPr>
      <w:b/>
      <w:bCs/>
      <w:i/>
      <w:iCs/>
      <w:color w:val="4F81BD" w:themeColor="accent1"/>
    </w:rPr>
  </w:style>
  <w:style w:type="character" w:styleId="Fett">
    <w:name w:val="Strong"/>
    <w:basedOn w:val="Absatz-Standardschriftart"/>
    <w:uiPriority w:val="22"/>
    <w:qFormat/>
    <w:rsid w:val="00A26E2E"/>
    <w:rPr>
      <w:b/>
      <w:bCs/>
    </w:rPr>
  </w:style>
  <w:style w:type="paragraph" w:styleId="Listenabsatz">
    <w:name w:val="List Paragraph"/>
    <w:basedOn w:val="Standard"/>
    <w:uiPriority w:val="34"/>
    <w:qFormat/>
    <w:rsid w:val="00A26E2E"/>
    <w:pPr>
      <w:ind w:left="720"/>
      <w:contextualSpacing/>
    </w:pPr>
  </w:style>
  <w:style w:type="table" w:styleId="Tabellenraster">
    <w:name w:val="Table Grid"/>
    <w:basedOn w:val="NormaleTabelle"/>
    <w:uiPriority w:val="59"/>
    <w:rsid w:val="001B7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4B4086"/>
    <w:pPr>
      <w:spacing w:before="100" w:beforeAutospacing="1" w:after="100" w:afterAutospacing="1" w:line="240" w:lineRule="auto"/>
    </w:pPr>
    <w:rPr>
      <w:rFonts w:ascii="Times New Roman" w:hAnsi="Times New Roman"/>
      <w:sz w:val="24"/>
    </w:rPr>
  </w:style>
  <w:style w:type="paragraph" w:styleId="Sprechblasentext">
    <w:name w:val="Balloon Text"/>
    <w:basedOn w:val="Standard"/>
    <w:link w:val="SprechblasentextZchn"/>
    <w:uiPriority w:val="99"/>
    <w:semiHidden/>
    <w:unhideWhenUsed/>
    <w:rsid w:val="005E271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2712"/>
    <w:rPr>
      <w:rFonts w:ascii="Tahoma" w:hAnsi="Tahoma" w:cs="Tahoma"/>
      <w:sz w:val="16"/>
      <w:szCs w:val="16"/>
    </w:rPr>
  </w:style>
  <w:style w:type="character" w:customStyle="1" w:styleId="KopfzeileZchn">
    <w:name w:val="Kopfzeile Zchn"/>
    <w:basedOn w:val="Absatz-Standardschriftart"/>
    <w:link w:val="Kopfzeile"/>
    <w:uiPriority w:val="99"/>
    <w:rsid w:val="00441FCE"/>
    <w:rPr>
      <w:rFonts w:ascii="Arial" w:hAnsi="Arial"/>
      <w:sz w:val="22"/>
      <w:szCs w:val="24"/>
    </w:rPr>
  </w:style>
  <w:style w:type="character" w:styleId="Hyperlink">
    <w:name w:val="Hyperlink"/>
    <w:basedOn w:val="Absatz-Standardschriftart"/>
    <w:uiPriority w:val="99"/>
    <w:unhideWhenUsed/>
    <w:rsid w:val="00821C72"/>
    <w:rPr>
      <w:color w:val="0000FF" w:themeColor="hyperlink"/>
      <w:u w:val="single"/>
    </w:rPr>
  </w:style>
  <w:style w:type="table" w:customStyle="1" w:styleId="Tabellenraster1">
    <w:name w:val="Tabellenraster1"/>
    <w:basedOn w:val="NormaleTabelle"/>
    <w:next w:val="Tabellenraster"/>
    <w:uiPriority w:val="59"/>
    <w:rsid w:val="00865B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28907">
      <w:bodyDiv w:val="1"/>
      <w:marLeft w:val="0"/>
      <w:marRight w:val="0"/>
      <w:marTop w:val="0"/>
      <w:marBottom w:val="0"/>
      <w:divBdr>
        <w:top w:val="none" w:sz="0" w:space="0" w:color="auto"/>
        <w:left w:val="none" w:sz="0" w:space="0" w:color="auto"/>
        <w:bottom w:val="none" w:sz="0" w:space="0" w:color="auto"/>
        <w:right w:val="none" w:sz="0" w:space="0" w:color="auto"/>
      </w:divBdr>
    </w:div>
    <w:div w:id="403600839">
      <w:bodyDiv w:val="1"/>
      <w:marLeft w:val="0"/>
      <w:marRight w:val="0"/>
      <w:marTop w:val="0"/>
      <w:marBottom w:val="0"/>
      <w:divBdr>
        <w:top w:val="none" w:sz="0" w:space="0" w:color="auto"/>
        <w:left w:val="none" w:sz="0" w:space="0" w:color="auto"/>
        <w:bottom w:val="none" w:sz="0" w:space="0" w:color="auto"/>
        <w:right w:val="none" w:sz="0" w:space="0" w:color="auto"/>
      </w:divBdr>
    </w:div>
    <w:div w:id="1056858587">
      <w:bodyDiv w:val="1"/>
      <w:marLeft w:val="0"/>
      <w:marRight w:val="0"/>
      <w:marTop w:val="0"/>
      <w:marBottom w:val="0"/>
      <w:divBdr>
        <w:top w:val="none" w:sz="0" w:space="0" w:color="auto"/>
        <w:left w:val="none" w:sz="0" w:space="0" w:color="auto"/>
        <w:bottom w:val="none" w:sz="0" w:space="0" w:color="auto"/>
        <w:right w:val="none" w:sz="0" w:space="0" w:color="auto"/>
      </w:divBdr>
    </w:div>
    <w:div w:id="1141771336">
      <w:bodyDiv w:val="1"/>
      <w:marLeft w:val="0"/>
      <w:marRight w:val="0"/>
      <w:marTop w:val="0"/>
      <w:marBottom w:val="0"/>
      <w:divBdr>
        <w:top w:val="none" w:sz="0" w:space="0" w:color="auto"/>
        <w:left w:val="none" w:sz="0" w:space="0" w:color="auto"/>
        <w:bottom w:val="none" w:sz="0" w:space="0" w:color="auto"/>
        <w:right w:val="none" w:sz="0" w:space="0" w:color="auto"/>
      </w:divBdr>
    </w:div>
    <w:div w:id="1160733200">
      <w:bodyDiv w:val="1"/>
      <w:marLeft w:val="0"/>
      <w:marRight w:val="0"/>
      <w:marTop w:val="0"/>
      <w:marBottom w:val="0"/>
      <w:divBdr>
        <w:top w:val="none" w:sz="0" w:space="0" w:color="auto"/>
        <w:left w:val="none" w:sz="0" w:space="0" w:color="auto"/>
        <w:bottom w:val="none" w:sz="0" w:space="0" w:color="auto"/>
        <w:right w:val="none" w:sz="0" w:space="0" w:color="auto"/>
      </w:divBdr>
    </w:div>
    <w:div w:id="1977448867">
      <w:bodyDiv w:val="1"/>
      <w:marLeft w:val="0"/>
      <w:marRight w:val="0"/>
      <w:marTop w:val="0"/>
      <w:marBottom w:val="0"/>
      <w:divBdr>
        <w:top w:val="none" w:sz="0" w:space="0" w:color="auto"/>
        <w:left w:val="none" w:sz="0" w:space="0" w:color="auto"/>
        <w:bottom w:val="none" w:sz="0" w:space="0" w:color="auto"/>
        <w:right w:val="none" w:sz="0" w:space="0" w:color="auto"/>
      </w:divBdr>
    </w:div>
    <w:div w:id="204539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30CED5-4341-40B3-AAAA-B1FFF7643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38840AA6</Template>
  <TotalTime>0</TotalTime>
  <Pages>1</Pages>
  <Words>147</Words>
  <Characters>1040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Landratsamt Ravensburg</Company>
  <LinksUpToDate>false</LinksUpToDate>
  <CharactersWithSpaces>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s1341</dc:creator>
  <cp:lastModifiedBy>Diebold, Nicole</cp:lastModifiedBy>
  <cp:revision>33</cp:revision>
  <cp:lastPrinted>2017-03-23T10:48:00Z</cp:lastPrinted>
  <dcterms:created xsi:type="dcterms:W3CDTF">2018-06-12T08:43:00Z</dcterms:created>
  <dcterms:modified xsi:type="dcterms:W3CDTF">2018-09-18T09:53:00Z</dcterms:modified>
</cp:coreProperties>
</file>